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5D1D" w:rsidRDefault="006A5D1D" w:rsidP="006A5D1D">
      <w:pPr>
        <w:jc w:val="center"/>
        <w:rPr>
          <w:rFonts w:ascii="Broadway" w:hAnsi="Broadway"/>
          <w:sz w:val="56"/>
          <w:szCs w:val="56"/>
        </w:rPr>
      </w:pPr>
    </w:p>
    <w:p w:rsidR="008D0939" w:rsidRDefault="008D0939" w:rsidP="006A5D1D">
      <w:pPr>
        <w:jc w:val="center"/>
        <w:rPr>
          <w:rFonts w:ascii="Broadway" w:hAnsi="Broadway"/>
          <w:sz w:val="56"/>
          <w:szCs w:val="56"/>
        </w:rPr>
      </w:pPr>
    </w:p>
    <w:p w:rsidR="00392F04" w:rsidRPr="004006B0" w:rsidRDefault="00392F04" w:rsidP="004006B0">
      <w:pPr>
        <w:spacing w:line="360" w:lineRule="auto"/>
        <w:jc w:val="center"/>
        <w:rPr>
          <w:rFonts w:ascii="Times New Roman" w:hAnsi="Times New Roman" w:cs="Times New Roman"/>
          <w:b/>
          <w:sz w:val="52"/>
          <w:szCs w:val="52"/>
        </w:rPr>
      </w:pPr>
      <w:r w:rsidRPr="004006B0">
        <w:rPr>
          <w:rFonts w:ascii="Times New Roman" w:hAnsi="Times New Roman" w:cs="Times New Roman"/>
          <w:b/>
          <w:sz w:val="52"/>
          <w:szCs w:val="52"/>
        </w:rPr>
        <w:t>W</w:t>
      </w:r>
      <w:r w:rsidR="008D0939" w:rsidRPr="004006B0">
        <w:rPr>
          <w:rFonts w:ascii="Times New Roman" w:hAnsi="Times New Roman" w:cs="Times New Roman"/>
          <w:b/>
          <w:sz w:val="52"/>
          <w:szCs w:val="52"/>
        </w:rPr>
        <w:t>ALISO</w:t>
      </w:r>
      <w:r w:rsidR="00B36015" w:rsidRPr="004006B0">
        <w:rPr>
          <w:rFonts w:ascii="Times New Roman" w:hAnsi="Times New Roman" w:cs="Times New Roman"/>
          <w:b/>
          <w:sz w:val="52"/>
          <w:szCs w:val="52"/>
        </w:rPr>
        <w:t xml:space="preserve"> T</w:t>
      </w:r>
      <w:r w:rsidR="008D0939" w:rsidRPr="004006B0">
        <w:rPr>
          <w:rFonts w:ascii="Times New Roman" w:hAnsi="Times New Roman" w:cs="Times New Roman"/>
          <w:b/>
          <w:sz w:val="52"/>
          <w:szCs w:val="52"/>
        </w:rPr>
        <w:t>OWN</w:t>
      </w:r>
    </w:p>
    <w:p w:rsidR="00267BC5" w:rsidRPr="004006B0" w:rsidRDefault="008D0939" w:rsidP="004006B0">
      <w:pPr>
        <w:spacing w:line="360" w:lineRule="auto"/>
        <w:jc w:val="center"/>
        <w:rPr>
          <w:rFonts w:ascii="Times New Roman" w:hAnsi="Times New Roman" w:cs="Times New Roman"/>
          <w:b/>
          <w:sz w:val="52"/>
          <w:szCs w:val="52"/>
        </w:rPr>
      </w:pPr>
      <w:r w:rsidRPr="004006B0">
        <w:rPr>
          <w:rFonts w:ascii="Times New Roman" w:hAnsi="Times New Roman" w:cs="Times New Roman"/>
          <w:b/>
          <w:sz w:val="52"/>
          <w:szCs w:val="52"/>
        </w:rPr>
        <w:t>PLANNING AND DEVELOPMENT OFFICE</w:t>
      </w:r>
    </w:p>
    <w:p w:rsidR="00B36015" w:rsidRPr="00B36015" w:rsidRDefault="00B36015" w:rsidP="00B36015">
      <w:pPr>
        <w:jc w:val="center"/>
        <w:rPr>
          <w:rFonts w:ascii="Broadway" w:hAnsi="Broadway"/>
          <w:sz w:val="72"/>
          <w:szCs w:val="72"/>
        </w:rPr>
      </w:pPr>
    </w:p>
    <w:p w:rsidR="006A5D1D" w:rsidRPr="004006B0" w:rsidRDefault="008D0939" w:rsidP="004006B0">
      <w:pPr>
        <w:spacing w:after="0" w:line="360" w:lineRule="auto"/>
        <w:jc w:val="center"/>
        <w:rPr>
          <w:rFonts w:ascii="Times New Roman" w:hAnsi="Times New Roman" w:cs="Times New Roman"/>
          <w:b/>
          <w:sz w:val="52"/>
          <w:szCs w:val="52"/>
        </w:rPr>
      </w:pPr>
      <w:r w:rsidRPr="004006B0">
        <w:rPr>
          <w:rFonts w:ascii="Times New Roman" w:hAnsi="Times New Roman" w:cs="Times New Roman"/>
          <w:b/>
          <w:sz w:val="52"/>
          <w:szCs w:val="52"/>
        </w:rPr>
        <w:t>PHYSICAL AND SOCIO ECONOMIC PROFILE OF WALISO TOWN</w:t>
      </w:r>
    </w:p>
    <w:p w:rsidR="008D0939" w:rsidRPr="004006B0" w:rsidRDefault="008D0939" w:rsidP="006A5D1D">
      <w:pPr>
        <w:spacing w:after="0" w:line="360" w:lineRule="auto"/>
        <w:jc w:val="center"/>
        <w:rPr>
          <w:rFonts w:ascii="Castellar" w:hAnsi="Castellar"/>
          <w:b/>
          <w:sz w:val="52"/>
          <w:szCs w:val="52"/>
        </w:rPr>
      </w:pPr>
    </w:p>
    <w:p w:rsidR="008D0939" w:rsidRDefault="008D0939" w:rsidP="006A5D1D">
      <w:pPr>
        <w:spacing w:after="0" w:line="360" w:lineRule="auto"/>
        <w:jc w:val="center"/>
        <w:rPr>
          <w:rFonts w:ascii="Castellar" w:hAnsi="Castellar"/>
          <w:b/>
          <w:sz w:val="52"/>
          <w:szCs w:val="52"/>
        </w:rPr>
      </w:pPr>
    </w:p>
    <w:p w:rsidR="006A5D1D" w:rsidRPr="006A5D1D" w:rsidRDefault="006A5D1D" w:rsidP="006A5D1D">
      <w:pPr>
        <w:spacing w:after="0" w:line="360" w:lineRule="auto"/>
        <w:jc w:val="center"/>
        <w:rPr>
          <w:rFonts w:ascii="Castellar" w:hAnsi="Castellar"/>
          <w:b/>
          <w:sz w:val="52"/>
          <w:szCs w:val="52"/>
        </w:rPr>
      </w:pPr>
    </w:p>
    <w:p w:rsidR="006A5D1D" w:rsidRPr="008D0939" w:rsidRDefault="008D0939" w:rsidP="004006B0">
      <w:pPr>
        <w:spacing w:line="480" w:lineRule="auto"/>
        <w:jc w:val="right"/>
        <w:rPr>
          <w:rFonts w:ascii="Times New Roman" w:hAnsi="Times New Roman" w:cs="Times New Roman"/>
          <w:b/>
          <w:sz w:val="56"/>
          <w:szCs w:val="56"/>
        </w:rPr>
      </w:pPr>
      <w:r w:rsidRPr="008D0939">
        <w:rPr>
          <w:rFonts w:ascii="Times New Roman" w:hAnsi="Times New Roman" w:cs="Times New Roman"/>
          <w:b/>
          <w:sz w:val="56"/>
          <w:szCs w:val="56"/>
        </w:rPr>
        <w:t>JANUARY, 2022</w:t>
      </w:r>
    </w:p>
    <w:p w:rsidR="00D54D2E" w:rsidRPr="004006B0" w:rsidRDefault="008D0939" w:rsidP="004006B0">
      <w:pPr>
        <w:spacing w:line="480" w:lineRule="auto"/>
        <w:jc w:val="center"/>
        <w:rPr>
          <w:rFonts w:ascii="Times New Roman" w:hAnsi="Times New Roman" w:cs="Times New Roman"/>
          <w:b/>
          <w:sz w:val="56"/>
          <w:szCs w:val="56"/>
        </w:rPr>
      </w:pPr>
      <w:r w:rsidRPr="008D0939">
        <w:rPr>
          <w:rFonts w:ascii="Times New Roman" w:hAnsi="Times New Roman" w:cs="Times New Roman"/>
          <w:b/>
          <w:i/>
          <w:sz w:val="56"/>
          <w:szCs w:val="56"/>
        </w:rPr>
        <w:t xml:space="preserve">                </w:t>
      </w:r>
      <w:r>
        <w:rPr>
          <w:rFonts w:ascii="Times New Roman" w:hAnsi="Times New Roman" w:cs="Times New Roman"/>
          <w:b/>
          <w:i/>
          <w:sz w:val="56"/>
          <w:szCs w:val="56"/>
        </w:rPr>
        <w:t xml:space="preserve">                    </w:t>
      </w:r>
      <w:r w:rsidRPr="008D0939">
        <w:rPr>
          <w:rFonts w:ascii="Times New Roman" w:hAnsi="Times New Roman" w:cs="Times New Roman"/>
          <w:b/>
          <w:sz w:val="56"/>
          <w:szCs w:val="56"/>
        </w:rPr>
        <w:t>WALISO</w:t>
      </w:r>
    </w:p>
    <w:sdt>
      <w:sdtPr>
        <w:rPr>
          <w:rFonts w:ascii="Times" w:hAnsi="Times"/>
          <w:sz w:val="24"/>
          <w:szCs w:val="24"/>
        </w:rPr>
        <w:id w:val="1957762458"/>
        <w:docPartObj>
          <w:docPartGallery w:val="Table of Contents"/>
          <w:docPartUnique/>
        </w:docPartObj>
      </w:sdtPr>
      <w:sdtEndPr>
        <w:rPr>
          <w:bCs/>
          <w:noProof/>
        </w:rPr>
      </w:sdtEndPr>
      <w:sdtContent>
        <w:p w:rsidR="00D54D2E" w:rsidRPr="0041124A" w:rsidRDefault="00D54D2E" w:rsidP="0041124A">
          <w:pPr>
            <w:keepNext/>
            <w:keepLines/>
            <w:spacing w:after="0" w:line="360" w:lineRule="auto"/>
            <w:jc w:val="center"/>
            <w:rPr>
              <w:rFonts w:ascii="Times" w:eastAsiaTheme="majorEastAsia" w:hAnsi="Times" w:cstheme="majorBidi"/>
              <w:color w:val="2E74B5" w:themeColor="accent1" w:themeShade="BF"/>
              <w:sz w:val="24"/>
              <w:szCs w:val="24"/>
            </w:rPr>
          </w:pPr>
          <w:r w:rsidRPr="0041124A">
            <w:rPr>
              <w:rFonts w:ascii="Times" w:eastAsiaTheme="majorEastAsia" w:hAnsi="Times" w:cstheme="majorBidi"/>
              <w:color w:val="2E74B5" w:themeColor="accent1" w:themeShade="BF"/>
              <w:sz w:val="24"/>
              <w:szCs w:val="24"/>
            </w:rPr>
            <w:t>Contents</w:t>
          </w:r>
        </w:p>
        <w:p w:rsidR="00D54D2E" w:rsidRPr="0041124A" w:rsidRDefault="0004089C" w:rsidP="0041124A">
          <w:pPr>
            <w:tabs>
              <w:tab w:val="right" w:leader="dot" w:pos="9350"/>
            </w:tabs>
            <w:spacing w:after="100" w:line="360" w:lineRule="auto"/>
            <w:ind w:left="220"/>
            <w:jc w:val="both"/>
            <w:rPr>
              <w:rFonts w:ascii="Times" w:hAnsi="Times"/>
              <w:noProof/>
              <w:sz w:val="24"/>
              <w:szCs w:val="24"/>
            </w:rPr>
          </w:pPr>
          <w:r w:rsidRPr="0041124A">
            <w:rPr>
              <w:rFonts w:ascii="Times" w:hAnsi="Times"/>
              <w:sz w:val="24"/>
              <w:szCs w:val="24"/>
            </w:rPr>
            <w:fldChar w:fldCharType="begin"/>
          </w:r>
          <w:r w:rsidR="00D54D2E" w:rsidRPr="0041124A">
            <w:rPr>
              <w:rFonts w:ascii="Times" w:hAnsi="Times"/>
              <w:sz w:val="24"/>
              <w:szCs w:val="24"/>
            </w:rPr>
            <w:instrText xml:space="preserve"> TOC \o "1-3" \h \z \u </w:instrText>
          </w:r>
          <w:r w:rsidRPr="0041124A">
            <w:rPr>
              <w:rFonts w:ascii="Times" w:hAnsi="Times"/>
              <w:sz w:val="24"/>
              <w:szCs w:val="24"/>
            </w:rPr>
            <w:fldChar w:fldCharType="separate"/>
          </w:r>
          <w:hyperlink w:anchor="_Toc125483915" w:history="1">
            <w:r w:rsidR="00D54D2E" w:rsidRPr="0041124A">
              <w:rPr>
                <w:rFonts w:ascii="Times" w:hAnsi="Times"/>
                <w:noProof/>
                <w:color w:val="0563C1" w:themeColor="hyperlink"/>
                <w:sz w:val="24"/>
                <w:szCs w:val="24"/>
                <w:u w:val="single"/>
              </w:rPr>
              <w:t>1. Introduction</w:t>
            </w:r>
            <w:r w:rsidR="00D54D2E" w:rsidRPr="0041124A">
              <w:rPr>
                <w:rFonts w:ascii="Times" w:hAnsi="Times"/>
                <w:noProof/>
                <w:webHidden/>
                <w:sz w:val="24"/>
                <w:szCs w:val="24"/>
              </w:rPr>
              <w:tab/>
            </w:r>
            <w:r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_Toc125483915 \h </w:instrText>
            </w:r>
            <w:r w:rsidRPr="0041124A">
              <w:rPr>
                <w:rFonts w:ascii="Times" w:hAnsi="Times"/>
                <w:noProof/>
                <w:webHidden/>
                <w:sz w:val="24"/>
                <w:szCs w:val="24"/>
              </w:rPr>
            </w:r>
            <w:r w:rsidRPr="0041124A">
              <w:rPr>
                <w:rFonts w:ascii="Times" w:hAnsi="Times"/>
                <w:noProof/>
                <w:webHidden/>
                <w:sz w:val="24"/>
                <w:szCs w:val="24"/>
              </w:rPr>
              <w:fldChar w:fldCharType="separate"/>
            </w:r>
            <w:r w:rsidR="00FE3F6C">
              <w:rPr>
                <w:rFonts w:ascii="Times" w:hAnsi="Times"/>
                <w:noProof/>
                <w:webHidden/>
                <w:sz w:val="24"/>
                <w:szCs w:val="24"/>
              </w:rPr>
              <w:t>4</w:t>
            </w:r>
            <w:r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16" w:history="1">
            <w:r w:rsidR="00D54D2E" w:rsidRPr="0041124A">
              <w:rPr>
                <w:rFonts w:ascii="Times" w:hAnsi="Times"/>
                <w:noProof/>
                <w:color w:val="0563C1" w:themeColor="hyperlink"/>
                <w:sz w:val="24"/>
                <w:szCs w:val="24"/>
                <w:u w:val="single"/>
              </w:rPr>
              <w:t>1.1. Historical back ground of the Woliso Town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_Toc125483916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4</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17" w:history="1">
            <w:r w:rsidR="00D54D2E" w:rsidRPr="0041124A">
              <w:rPr>
                <w:rFonts w:ascii="Times" w:hAnsi="Times"/>
                <w:noProof/>
                <w:color w:val="0563C1" w:themeColor="hyperlink"/>
                <w:sz w:val="24"/>
                <w:szCs w:val="24"/>
                <w:u w:val="single"/>
              </w:rPr>
              <w:t>2. Chapter   Two</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_Toc125483917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6</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18" w:history="1">
            <w:r w:rsidR="00D54D2E" w:rsidRPr="0041124A">
              <w:rPr>
                <w:rFonts w:ascii="Times" w:hAnsi="Times"/>
                <w:noProof/>
                <w:color w:val="0563C1" w:themeColor="hyperlink"/>
                <w:sz w:val="24"/>
                <w:szCs w:val="24"/>
                <w:u w:val="single"/>
              </w:rPr>
              <w:t>2. Physical settings of   Weliso Town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_Toc125483918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6</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19" w:history="1">
            <w:r w:rsidR="00D54D2E" w:rsidRPr="0041124A">
              <w:rPr>
                <w:rFonts w:ascii="Times" w:hAnsi="Times"/>
                <w:noProof/>
                <w:color w:val="0563C1" w:themeColor="hyperlink"/>
                <w:sz w:val="24"/>
                <w:szCs w:val="24"/>
                <w:u w:val="single"/>
              </w:rPr>
              <w:t>2.1.   Location, area, climate   and   drainage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_Toc125483919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6</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0" w:history="1">
            <w:r w:rsidR="00D54D2E" w:rsidRPr="0041124A">
              <w:rPr>
                <w:rFonts w:ascii="Times" w:hAnsi="Times"/>
                <w:noProof/>
                <w:color w:val="0563C1" w:themeColor="hyperlink"/>
                <w:sz w:val="24"/>
                <w:szCs w:val="24"/>
                <w:u w:val="single"/>
              </w:rPr>
              <w:t>2.2 Climate and Drainage.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_Toc125483920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1" w:history="1">
            <w:r w:rsidR="00D54D2E" w:rsidRPr="0041124A">
              <w:rPr>
                <w:rFonts w:ascii="Times" w:hAnsi="Times"/>
                <w:noProof/>
                <w:color w:val="0563C1" w:themeColor="hyperlink"/>
                <w:sz w:val="24"/>
                <w:szCs w:val="24"/>
                <w:u w:val="single"/>
              </w:rPr>
              <w:t>2.3. Vegetation and wild life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_Toc125483921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2" w:history="1">
            <w:r w:rsidR="00D54D2E" w:rsidRPr="0041124A">
              <w:rPr>
                <w:rFonts w:ascii="Times" w:hAnsi="Times"/>
                <w:noProof/>
                <w:color w:val="0563C1" w:themeColor="hyperlink"/>
                <w:sz w:val="24"/>
                <w:szCs w:val="24"/>
                <w:u w:val="single"/>
              </w:rPr>
              <w:t>2.3.1. Vegetation:-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_Toc125483922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3" w:history="1">
            <w:r w:rsidR="00D54D2E" w:rsidRPr="0041124A">
              <w:rPr>
                <w:rFonts w:ascii="Times" w:hAnsi="Times"/>
                <w:noProof/>
                <w:color w:val="0563C1" w:themeColor="hyperlink"/>
                <w:sz w:val="24"/>
                <w:szCs w:val="24"/>
                <w:u w:val="single"/>
              </w:rPr>
              <w:t>2.3.2. Wild life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_Toc125483923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24" w:history="1">
            <w:r w:rsidR="00D54D2E" w:rsidRPr="0041124A">
              <w:rPr>
                <w:rFonts w:ascii="Times" w:hAnsi="Times"/>
                <w:noProof/>
                <w:color w:val="0563C1" w:themeColor="hyperlink"/>
                <w:sz w:val="24"/>
                <w:szCs w:val="24"/>
                <w:u w:val="single"/>
              </w:rPr>
              <w:t>3. Chapter Three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_Toc125483924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5" w:history="1">
            <w:r w:rsidR="00D54D2E" w:rsidRPr="0041124A">
              <w:rPr>
                <w:rFonts w:ascii="Times" w:hAnsi="Times"/>
                <w:noProof/>
                <w:color w:val="0563C1" w:themeColor="hyperlink"/>
                <w:sz w:val="24"/>
                <w:szCs w:val="24"/>
                <w:u w:val="single"/>
              </w:rPr>
              <w:t>3.1. Socio economic conditions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_Toc125483925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6" w:history="1">
            <w:r w:rsidR="00D54D2E" w:rsidRPr="0041124A">
              <w:rPr>
                <w:rFonts w:ascii="Times" w:hAnsi="Times"/>
                <w:noProof/>
                <w:color w:val="0563C1" w:themeColor="hyperlink"/>
                <w:sz w:val="24"/>
                <w:szCs w:val="24"/>
                <w:u w:val="single"/>
              </w:rPr>
              <w:t>3.2. Population Size.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_Toc125483926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9</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7" w:history="1">
            <w:r w:rsidR="00D54D2E" w:rsidRPr="0041124A">
              <w:rPr>
                <w:rFonts w:ascii="Times" w:hAnsi="Times"/>
                <w:noProof/>
                <w:color w:val="0563C1" w:themeColor="hyperlink"/>
                <w:sz w:val="24"/>
                <w:szCs w:val="24"/>
                <w:u w:val="single"/>
              </w:rPr>
              <w:t>3.1.1. Migration and out migration rate: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_Toc125483927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9</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8" w:history="1">
            <w:r w:rsidR="00D54D2E" w:rsidRPr="0041124A">
              <w:rPr>
                <w:rFonts w:ascii="Times" w:hAnsi="Times"/>
                <w:noProof/>
                <w:color w:val="0563C1" w:themeColor="hyperlink"/>
                <w:sz w:val="24"/>
                <w:szCs w:val="24"/>
                <w:u w:val="single"/>
              </w:rPr>
              <w:t>3.1.2. Housing and house hold characteristics: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_Toc125483928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10</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29" w:history="1">
            <w:r w:rsidR="00D54D2E" w:rsidRPr="0041124A">
              <w:rPr>
                <w:rFonts w:ascii="Times" w:hAnsi="Times"/>
                <w:noProof/>
                <w:color w:val="0563C1" w:themeColor="hyperlink"/>
                <w:sz w:val="24"/>
                <w:szCs w:val="24"/>
                <w:u w:val="single"/>
              </w:rPr>
              <w:t>3.2. Urban Agriculture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_Toc125483929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10</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0" w:history="1">
            <w:r w:rsidR="00D54D2E" w:rsidRPr="0041124A">
              <w:rPr>
                <w:rFonts w:ascii="Times" w:hAnsi="Times"/>
                <w:noProof/>
                <w:color w:val="0563C1" w:themeColor="hyperlink"/>
                <w:sz w:val="24"/>
                <w:szCs w:val="24"/>
                <w:u w:val="single"/>
              </w:rPr>
              <w:t>3.2.1. Urban Land Usage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_Toc125483930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10</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1" w:history="1">
            <w:r w:rsidR="00D54D2E" w:rsidRPr="0041124A">
              <w:rPr>
                <w:rFonts w:ascii="Times" w:hAnsi="Times"/>
                <w:noProof/>
                <w:color w:val="0563C1" w:themeColor="hyperlink"/>
                <w:sz w:val="24"/>
                <w:szCs w:val="24"/>
                <w:u w:val="single"/>
              </w:rPr>
              <w:t>3.3. Industries, co-operatives and small scale enterprise: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_Toc125483931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11</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2" w:history="1">
            <w:r w:rsidR="00D54D2E" w:rsidRPr="0041124A">
              <w:rPr>
                <w:rFonts w:ascii="Times" w:hAnsi="Times"/>
                <w:noProof/>
                <w:color w:val="0563C1" w:themeColor="hyperlink"/>
                <w:sz w:val="24"/>
                <w:szCs w:val="24"/>
                <w:u w:val="single"/>
              </w:rPr>
              <w:t>3.4. Infrastructure and social facilities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_Toc125483932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3" w:history="1">
            <w:r w:rsidR="00D54D2E" w:rsidRPr="0041124A">
              <w:rPr>
                <w:rFonts w:ascii="Times" w:hAnsi="Times"/>
                <w:noProof/>
                <w:color w:val="0563C1" w:themeColor="hyperlink"/>
                <w:sz w:val="24"/>
                <w:szCs w:val="24"/>
                <w:u w:val="single"/>
              </w:rPr>
              <w:t>3.4.1. Transport and communication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_Toc125483933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4" w:history="1">
            <w:r w:rsidR="00D54D2E" w:rsidRPr="0041124A">
              <w:rPr>
                <w:rFonts w:ascii="Times" w:hAnsi="Times"/>
                <w:noProof/>
                <w:color w:val="0563C1" w:themeColor="hyperlink"/>
                <w:sz w:val="24"/>
                <w:szCs w:val="24"/>
                <w:u w:val="single"/>
              </w:rPr>
              <w:t>3.4.2.1. Transport facilities: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_Toc125483934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5" w:history="1">
            <w:r w:rsidR="00D54D2E" w:rsidRPr="0041124A">
              <w:rPr>
                <w:rFonts w:ascii="Times" w:hAnsi="Times"/>
                <w:noProof/>
                <w:color w:val="0563C1" w:themeColor="hyperlink"/>
                <w:sz w:val="24"/>
                <w:szCs w:val="24"/>
                <w:u w:val="single"/>
              </w:rPr>
              <w:t>3.4.3.2. Communication facilities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_Toc125483935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6" w:history="1">
            <w:r w:rsidR="00D54D2E" w:rsidRPr="0041124A">
              <w:rPr>
                <w:rFonts w:ascii="Times" w:hAnsi="Times"/>
                <w:noProof/>
                <w:color w:val="0563C1" w:themeColor="hyperlink"/>
                <w:sz w:val="24"/>
                <w:szCs w:val="24"/>
                <w:u w:val="single"/>
              </w:rPr>
              <w:t>3.4.3. Water and Energy supply</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_Toc125483936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7" w:history="1">
            <w:r w:rsidR="00D54D2E" w:rsidRPr="0041124A">
              <w:rPr>
                <w:rFonts w:ascii="Times" w:hAnsi="Times"/>
                <w:noProof/>
                <w:color w:val="0563C1" w:themeColor="hyperlink"/>
                <w:sz w:val="24"/>
                <w:szCs w:val="24"/>
                <w:u w:val="single"/>
              </w:rPr>
              <w:t>3.4.3.1 Water Supply</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_Toc125483937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38" w:history="1">
            <w:r w:rsidR="00D54D2E" w:rsidRPr="0041124A">
              <w:rPr>
                <w:rFonts w:ascii="Times" w:hAnsi="Times"/>
                <w:noProof/>
                <w:color w:val="0563C1" w:themeColor="hyperlink"/>
                <w:sz w:val="24"/>
                <w:szCs w:val="24"/>
                <w:u w:val="single"/>
              </w:rPr>
              <w:t>3.4.3Education: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_Toc125483938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13</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39" w:history="1">
            <w:r w:rsidR="00D54D2E" w:rsidRPr="0041124A">
              <w:rPr>
                <w:rFonts w:ascii="Times" w:hAnsi="Times"/>
                <w:noProof/>
                <w:color w:val="0563C1" w:themeColor="hyperlink"/>
                <w:sz w:val="24"/>
                <w:szCs w:val="24"/>
                <w:u w:val="single"/>
              </w:rPr>
              <w:t>3.4.4. Health Institutions: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_Toc125483939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14</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0" w:history="1">
            <w:r w:rsidR="00D54D2E" w:rsidRPr="0041124A">
              <w:rPr>
                <w:rFonts w:ascii="Times" w:hAnsi="Times"/>
                <w:noProof/>
                <w:color w:val="0563C1" w:themeColor="hyperlink"/>
                <w:sz w:val="24"/>
                <w:szCs w:val="24"/>
                <w:u w:val="single"/>
              </w:rPr>
              <w:t>3.4.5. Health   coverage   of   the   town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_Toc125483940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14</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41" w:history="1">
            <w:r w:rsidR="00D54D2E" w:rsidRPr="0041124A">
              <w:rPr>
                <w:rFonts w:ascii="Times" w:hAnsi="Times"/>
                <w:noProof/>
                <w:color w:val="0563C1" w:themeColor="hyperlink"/>
                <w:sz w:val="24"/>
                <w:szCs w:val="24"/>
                <w:u w:val="single"/>
              </w:rPr>
              <w:t>3.4.5 Social Security</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_Toc125483941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15</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42" w:history="1">
            <w:r w:rsidR="00D54D2E" w:rsidRPr="0041124A">
              <w:rPr>
                <w:rFonts w:ascii="Times" w:hAnsi="Times"/>
                <w:noProof/>
                <w:color w:val="0563C1" w:themeColor="hyperlink"/>
                <w:sz w:val="24"/>
                <w:szCs w:val="24"/>
                <w:u w:val="single"/>
              </w:rPr>
              <w:t>3.4.6. Finance</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_Toc125483942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15</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3" w:history="1">
            <w:r w:rsidR="00D54D2E" w:rsidRPr="0041124A">
              <w:rPr>
                <w:rFonts w:ascii="Times" w:hAnsi="Times"/>
                <w:noProof/>
                <w:color w:val="0563C1" w:themeColor="hyperlink"/>
                <w:sz w:val="24"/>
                <w:szCs w:val="24"/>
                <w:u w:val="single"/>
              </w:rPr>
              <w:t>3.4.8 Development Activities (2013 &amp; 2014)</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_Toc125483943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17</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4" w:history="1">
            <w:r w:rsidR="00D54D2E" w:rsidRPr="0041124A">
              <w:rPr>
                <w:rFonts w:ascii="Times" w:hAnsi="Times"/>
                <w:noProof/>
                <w:color w:val="0563C1" w:themeColor="hyperlink"/>
                <w:sz w:val="24"/>
                <w:szCs w:val="24"/>
                <w:u w:val="single"/>
              </w:rPr>
              <w:t>3.4.9. Children and Women Socio Economic Indicators.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_Toc125483944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18</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220"/>
            <w:jc w:val="both"/>
            <w:rPr>
              <w:rFonts w:ascii="Times" w:hAnsi="Times"/>
              <w:noProof/>
              <w:sz w:val="24"/>
              <w:szCs w:val="24"/>
            </w:rPr>
          </w:pPr>
          <w:hyperlink w:anchor="_Toc125483945" w:history="1">
            <w:r w:rsidR="00D54D2E" w:rsidRPr="0041124A">
              <w:rPr>
                <w:rFonts w:ascii="Times" w:hAnsi="Times"/>
                <w:noProof/>
                <w:color w:val="0563C1" w:themeColor="hyperlink"/>
                <w:sz w:val="24"/>
                <w:szCs w:val="24"/>
                <w:u w:val="single"/>
              </w:rPr>
              <w:t>4. Problems and   potentialities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_Toc125483945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22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6" w:history="1">
            <w:r w:rsidR="00D54D2E" w:rsidRPr="0041124A">
              <w:rPr>
                <w:rFonts w:ascii="Times" w:hAnsi="Times"/>
                <w:noProof/>
                <w:color w:val="0563C1" w:themeColor="hyperlink"/>
                <w:sz w:val="24"/>
                <w:szCs w:val="24"/>
                <w:u w:val="single"/>
              </w:rPr>
              <w:t>4.1. Problems Concerning</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_Toc125483946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22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7" w:history="1">
            <w:r w:rsidR="00D54D2E" w:rsidRPr="0041124A">
              <w:rPr>
                <w:rFonts w:ascii="Times" w:hAnsi="Times"/>
                <w:noProof/>
                <w:color w:val="0563C1" w:themeColor="hyperlink"/>
                <w:sz w:val="24"/>
                <w:szCs w:val="24"/>
                <w:u w:val="single"/>
              </w:rPr>
              <w:t>4.1.1 Economic conditions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_Toc125483947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22</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8" w:history="1">
            <w:r w:rsidR="00D54D2E" w:rsidRPr="0041124A">
              <w:rPr>
                <w:rFonts w:ascii="Times" w:hAnsi="Times"/>
                <w:noProof/>
                <w:color w:val="0563C1" w:themeColor="hyperlink"/>
                <w:sz w:val="24"/>
                <w:szCs w:val="24"/>
                <w:u w:val="single"/>
              </w:rPr>
              <w:t>4.1.2. Social Condition</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_Toc125483948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23</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49" w:history="1">
            <w:r w:rsidR="00D54D2E" w:rsidRPr="0041124A">
              <w:rPr>
                <w:rFonts w:ascii="Times" w:hAnsi="Times"/>
                <w:noProof/>
                <w:color w:val="0563C1" w:themeColor="hyperlink"/>
                <w:sz w:val="24"/>
                <w:szCs w:val="24"/>
                <w:u w:val="single"/>
              </w:rPr>
              <w:t>4.1.3. Environmental conditions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_Toc125483949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24</w:t>
            </w:r>
            <w:r w:rsidR="0004089C" w:rsidRPr="0041124A">
              <w:rPr>
                <w:rFonts w:ascii="Times" w:hAnsi="Times"/>
                <w:noProof/>
                <w:webHidden/>
                <w:sz w:val="24"/>
                <w:szCs w:val="24"/>
              </w:rPr>
              <w:fldChar w:fldCharType="end"/>
            </w:r>
          </w:hyperlink>
        </w:p>
        <w:p w:rsidR="00D54D2E" w:rsidRPr="0041124A" w:rsidRDefault="00121387" w:rsidP="0041124A">
          <w:pPr>
            <w:tabs>
              <w:tab w:val="right" w:leader="dot" w:pos="9350"/>
            </w:tabs>
            <w:spacing w:after="100" w:line="360" w:lineRule="auto"/>
            <w:ind w:left="440"/>
            <w:jc w:val="both"/>
            <w:rPr>
              <w:rFonts w:ascii="Times" w:hAnsi="Times"/>
              <w:noProof/>
              <w:sz w:val="24"/>
              <w:szCs w:val="24"/>
            </w:rPr>
          </w:pPr>
          <w:hyperlink w:anchor="_Toc125483950" w:history="1">
            <w:r w:rsidR="00D54D2E" w:rsidRPr="0041124A">
              <w:rPr>
                <w:rFonts w:ascii="Times" w:hAnsi="Times"/>
                <w:noProof/>
                <w:color w:val="0563C1" w:themeColor="hyperlink"/>
                <w:sz w:val="24"/>
                <w:szCs w:val="24"/>
                <w:u w:val="single"/>
              </w:rPr>
              <w:t>4.2. Potentialities</w:t>
            </w:r>
            <w:r w:rsidR="00D54D2E" w:rsidRPr="0041124A">
              <w:rPr>
                <w:rFonts w:ascii="Times" w:hAnsi="Times"/>
                <w:noProof/>
                <w:webHidden/>
                <w:sz w:val="24"/>
                <w:szCs w:val="24"/>
              </w:rPr>
              <w:tab/>
            </w:r>
            <w:r w:rsidR="0004089C" w:rsidRPr="0041124A">
              <w:rPr>
                <w:rFonts w:ascii="Times" w:hAnsi="Times"/>
                <w:noProof/>
                <w:webHidden/>
                <w:sz w:val="24"/>
                <w:szCs w:val="24"/>
              </w:rPr>
              <w:fldChar w:fldCharType="begin"/>
            </w:r>
            <w:r w:rsidR="00D54D2E" w:rsidRPr="0041124A">
              <w:rPr>
                <w:rFonts w:ascii="Times" w:hAnsi="Times"/>
                <w:noProof/>
                <w:webHidden/>
                <w:sz w:val="24"/>
                <w:szCs w:val="24"/>
              </w:rPr>
              <w:instrText xml:space="preserve"> PAGEREF _Toc125483950 \h </w:instrText>
            </w:r>
            <w:r w:rsidR="0004089C" w:rsidRPr="0041124A">
              <w:rPr>
                <w:rFonts w:ascii="Times" w:hAnsi="Times"/>
                <w:noProof/>
                <w:webHidden/>
                <w:sz w:val="24"/>
                <w:szCs w:val="24"/>
              </w:rPr>
            </w:r>
            <w:r w:rsidR="0004089C" w:rsidRPr="0041124A">
              <w:rPr>
                <w:rFonts w:ascii="Times" w:hAnsi="Times"/>
                <w:noProof/>
                <w:webHidden/>
                <w:sz w:val="24"/>
                <w:szCs w:val="24"/>
              </w:rPr>
              <w:fldChar w:fldCharType="separate"/>
            </w:r>
            <w:r w:rsidR="00FE3F6C">
              <w:rPr>
                <w:rFonts w:ascii="Times" w:hAnsi="Times"/>
                <w:noProof/>
                <w:webHidden/>
                <w:sz w:val="24"/>
                <w:szCs w:val="24"/>
              </w:rPr>
              <w:t>24</w:t>
            </w:r>
            <w:r w:rsidR="0004089C" w:rsidRPr="0041124A">
              <w:rPr>
                <w:rFonts w:ascii="Times" w:hAnsi="Times"/>
                <w:noProof/>
                <w:webHidden/>
                <w:sz w:val="24"/>
                <w:szCs w:val="24"/>
              </w:rPr>
              <w:fldChar w:fldCharType="end"/>
            </w:r>
          </w:hyperlink>
        </w:p>
        <w:p w:rsidR="00D54D2E" w:rsidRPr="00D54D2E" w:rsidRDefault="0004089C" w:rsidP="0041124A">
          <w:pPr>
            <w:spacing w:line="360" w:lineRule="auto"/>
            <w:jc w:val="both"/>
            <w:rPr>
              <w:rFonts w:ascii="Times" w:hAnsi="Times"/>
              <w:sz w:val="24"/>
              <w:szCs w:val="24"/>
            </w:rPr>
          </w:pPr>
          <w:r w:rsidRPr="0041124A">
            <w:rPr>
              <w:rFonts w:ascii="Times" w:hAnsi="Times"/>
              <w:bCs/>
              <w:noProof/>
              <w:sz w:val="24"/>
              <w:szCs w:val="24"/>
            </w:rPr>
            <w:fldChar w:fldCharType="end"/>
          </w:r>
        </w:p>
      </w:sdtContent>
    </w:sdt>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b/>
          <w:sz w:val="24"/>
          <w:szCs w:val="24"/>
        </w:rPr>
      </w:pPr>
    </w:p>
    <w:p w:rsidR="00D54D2E" w:rsidRPr="00D54D2E" w:rsidRDefault="00D54D2E" w:rsidP="00D54D2E">
      <w:pPr>
        <w:spacing w:line="360" w:lineRule="auto"/>
        <w:jc w:val="both"/>
        <w:rPr>
          <w:rFonts w:ascii="Times" w:hAnsi="Times"/>
          <w:b/>
          <w:sz w:val="24"/>
          <w:szCs w:val="24"/>
        </w:rPr>
      </w:pPr>
    </w:p>
    <w:p w:rsidR="00D54D2E" w:rsidRPr="00D54D2E" w:rsidRDefault="00D54D2E" w:rsidP="00D54D2E">
      <w:pPr>
        <w:spacing w:line="360" w:lineRule="auto"/>
        <w:jc w:val="both"/>
        <w:rPr>
          <w:rFonts w:ascii="Times" w:hAnsi="Times"/>
          <w:b/>
          <w:sz w:val="24"/>
          <w:szCs w:val="24"/>
        </w:rPr>
      </w:pPr>
    </w:p>
    <w:p w:rsidR="00D54D2E" w:rsidRPr="00D54D2E" w:rsidRDefault="00D54D2E" w:rsidP="00D54D2E">
      <w:pPr>
        <w:spacing w:line="360" w:lineRule="auto"/>
        <w:jc w:val="both"/>
        <w:rPr>
          <w:rFonts w:ascii="Times" w:hAnsi="Times"/>
          <w:b/>
          <w:sz w:val="24"/>
          <w:szCs w:val="24"/>
        </w:rPr>
      </w:pPr>
    </w:p>
    <w:p w:rsidR="00D54D2E" w:rsidRPr="00D54D2E" w:rsidRDefault="00D54D2E" w:rsidP="00D54D2E">
      <w:pPr>
        <w:spacing w:line="360" w:lineRule="auto"/>
        <w:jc w:val="both"/>
        <w:rPr>
          <w:rFonts w:ascii="Times" w:hAnsi="Times"/>
          <w:b/>
          <w:sz w:val="24"/>
          <w:szCs w:val="24"/>
        </w:rPr>
      </w:pPr>
    </w:p>
    <w:p w:rsidR="00D54D2E" w:rsidRPr="00551263" w:rsidRDefault="00D54D2E" w:rsidP="00551263">
      <w:pPr>
        <w:spacing w:after="0" w:line="360" w:lineRule="auto"/>
        <w:jc w:val="center"/>
        <w:rPr>
          <w:rFonts w:ascii="Times New Roman" w:hAnsi="Times New Roman" w:cs="Times New Roman"/>
          <w:b/>
          <w:sz w:val="24"/>
          <w:szCs w:val="24"/>
        </w:rPr>
      </w:pPr>
      <w:r w:rsidRPr="00551263">
        <w:rPr>
          <w:rFonts w:ascii="Times New Roman" w:hAnsi="Times New Roman" w:cs="Times New Roman"/>
          <w:b/>
          <w:sz w:val="24"/>
          <w:szCs w:val="24"/>
        </w:rPr>
        <w:lastRenderedPageBreak/>
        <w:t>Chapter one</w:t>
      </w:r>
    </w:p>
    <w:p w:rsidR="00D54D2E" w:rsidRPr="00551263" w:rsidRDefault="00D54D2E" w:rsidP="0061105D">
      <w:pPr>
        <w:keepNext/>
        <w:spacing w:after="0" w:line="360" w:lineRule="auto"/>
        <w:ind w:left="720"/>
        <w:jc w:val="center"/>
        <w:outlineLvl w:val="1"/>
        <w:rPr>
          <w:rFonts w:ascii="Times New Roman" w:eastAsia="Times New Roman" w:hAnsi="Times New Roman" w:cs="Times New Roman"/>
          <w:b/>
          <w:sz w:val="24"/>
          <w:szCs w:val="24"/>
        </w:rPr>
      </w:pPr>
      <w:bookmarkStart w:id="0" w:name="_Toc125483915"/>
      <w:r w:rsidRPr="00551263">
        <w:rPr>
          <w:rFonts w:ascii="Times New Roman" w:eastAsia="Times New Roman" w:hAnsi="Times New Roman" w:cs="Times New Roman"/>
          <w:b/>
          <w:sz w:val="24"/>
          <w:szCs w:val="24"/>
        </w:rPr>
        <w:t>1. Introduction</w:t>
      </w:r>
      <w:bookmarkEnd w:id="0"/>
    </w:p>
    <w:p w:rsidR="00551263" w:rsidRPr="00551263" w:rsidRDefault="00D54D2E" w:rsidP="0061105D">
      <w:pPr>
        <w:keepNext/>
        <w:spacing w:line="360" w:lineRule="auto"/>
        <w:outlineLvl w:val="1"/>
        <w:rPr>
          <w:rFonts w:ascii="Times New Roman" w:eastAsia="Times New Roman" w:hAnsi="Times New Roman" w:cs="Times New Roman"/>
          <w:b/>
          <w:sz w:val="24"/>
          <w:szCs w:val="24"/>
        </w:rPr>
      </w:pPr>
      <w:bookmarkStart w:id="1" w:name="_Toc125483916"/>
      <w:r w:rsidRPr="00551263">
        <w:rPr>
          <w:rFonts w:ascii="Times New Roman" w:eastAsia="Times New Roman" w:hAnsi="Times New Roman" w:cs="Times New Roman"/>
          <w:b/>
          <w:sz w:val="24"/>
          <w:szCs w:val="24"/>
        </w:rPr>
        <w:t xml:space="preserve">1.1. Historical back ground </w:t>
      </w:r>
      <w:bookmarkEnd w:id="1"/>
    </w:p>
    <w:p w:rsidR="00D54D2E" w:rsidRPr="00A97DF4" w:rsidRDefault="00D54D2E" w:rsidP="00A97DF4">
      <w:pPr>
        <w:keepNext/>
        <w:spacing w:line="360" w:lineRule="auto"/>
        <w:jc w:val="both"/>
        <w:outlineLvl w:val="1"/>
        <w:rPr>
          <w:rFonts w:ascii="Times New Roman" w:hAnsi="Times New Roman" w:cs="Times New Roman"/>
          <w:sz w:val="24"/>
          <w:szCs w:val="24"/>
        </w:rPr>
      </w:pPr>
      <w:proofErr w:type="spellStart"/>
      <w:r w:rsidRPr="00551263">
        <w:rPr>
          <w:rFonts w:ascii="Times New Roman" w:hAnsi="Times New Roman" w:cs="Times New Roman"/>
          <w:b/>
          <w:sz w:val="24"/>
          <w:szCs w:val="24"/>
        </w:rPr>
        <w:t>W</w:t>
      </w:r>
      <w:r w:rsidR="00551263" w:rsidRPr="00551263">
        <w:rPr>
          <w:rFonts w:ascii="Times New Roman" w:hAnsi="Times New Roman" w:cs="Times New Roman"/>
          <w:sz w:val="24"/>
          <w:szCs w:val="24"/>
        </w:rPr>
        <w:t>a</w:t>
      </w:r>
      <w:r w:rsidRPr="00551263">
        <w:rPr>
          <w:rFonts w:ascii="Times New Roman" w:hAnsi="Times New Roman" w:cs="Times New Roman"/>
          <w:sz w:val="24"/>
          <w:szCs w:val="24"/>
        </w:rPr>
        <w:t>liso</w:t>
      </w:r>
      <w:proofErr w:type="spellEnd"/>
      <w:r w:rsidRPr="00551263">
        <w:rPr>
          <w:rFonts w:ascii="Times New Roman" w:hAnsi="Times New Roman" w:cs="Times New Roman"/>
          <w:sz w:val="24"/>
          <w:szCs w:val="24"/>
        </w:rPr>
        <w:t xml:space="preserve"> town is   found in   Oromia regional state of which is found in south west Sho</w:t>
      </w:r>
      <w:r w:rsidR="00551263" w:rsidRPr="00551263">
        <w:rPr>
          <w:rFonts w:ascii="Times New Roman" w:hAnsi="Times New Roman" w:cs="Times New Roman"/>
          <w:sz w:val="24"/>
          <w:szCs w:val="24"/>
        </w:rPr>
        <w:t>w</w:t>
      </w:r>
      <w:r w:rsidRPr="00551263">
        <w:rPr>
          <w:rFonts w:ascii="Times New Roman" w:hAnsi="Times New Roman" w:cs="Times New Roman"/>
          <w:sz w:val="24"/>
          <w:szCs w:val="24"/>
        </w:rPr>
        <w:t xml:space="preserve">a zone. It is located at 114 km to the south-west of </w:t>
      </w:r>
      <w:proofErr w:type="spellStart"/>
      <w:r w:rsidRPr="00551263">
        <w:rPr>
          <w:rFonts w:ascii="Times New Roman" w:hAnsi="Times New Roman" w:cs="Times New Roman"/>
          <w:sz w:val="24"/>
          <w:szCs w:val="24"/>
        </w:rPr>
        <w:t>finfinne</w:t>
      </w:r>
      <w:proofErr w:type="spellEnd"/>
      <w:r w:rsidRPr="00551263">
        <w:rPr>
          <w:rFonts w:ascii="Times New Roman" w:hAnsi="Times New Roman" w:cs="Times New Roman"/>
          <w:sz w:val="24"/>
          <w:szCs w:val="24"/>
        </w:rPr>
        <w:t xml:space="preserve"> along the </w:t>
      </w:r>
      <w:proofErr w:type="spellStart"/>
      <w:r w:rsidRPr="00551263">
        <w:rPr>
          <w:rFonts w:ascii="Times New Roman" w:hAnsi="Times New Roman" w:cs="Times New Roman"/>
          <w:sz w:val="24"/>
          <w:szCs w:val="24"/>
        </w:rPr>
        <w:t>Jimma</w:t>
      </w:r>
      <w:proofErr w:type="spellEnd"/>
      <w:r w:rsidRPr="00551263">
        <w:rPr>
          <w:rFonts w:ascii="Times New Roman" w:hAnsi="Times New Roman" w:cs="Times New Roman"/>
          <w:sz w:val="24"/>
          <w:szCs w:val="24"/>
        </w:rPr>
        <w:t xml:space="preserve"> highway. The total Population of </w:t>
      </w:r>
      <w:proofErr w:type="spellStart"/>
      <w:r w:rsidRPr="00551263">
        <w:rPr>
          <w:rFonts w:ascii="Times New Roman" w:hAnsi="Times New Roman" w:cs="Times New Roman"/>
          <w:sz w:val="24"/>
          <w:szCs w:val="24"/>
        </w:rPr>
        <w:t>Weliso</w:t>
      </w:r>
      <w:proofErr w:type="spellEnd"/>
      <w:r w:rsidRPr="00551263">
        <w:rPr>
          <w:rFonts w:ascii="Times New Roman" w:hAnsi="Times New Roman" w:cs="Times New Roman"/>
          <w:sz w:val="24"/>
          <w:szCs w:val="24"/>
        </w:rPr>
        <w:t xml:space="preserve"> town in the year 2014E.C is </w:t>
      </w:r>
      <w:r w:rsidRPr="00551263">
        <w:rPr>
          <w:rFonts w:ascii="Times New Roman" w:hAnsi="Times New Roman" w:cs="Times New Roman"/>
          <w:bCs/>
          <w:sz w:val="24"/>
          <w:szCs w:val="24"/>
        </w:rPr>
        <w:t xml:space="preserve">62,692 </w:t>
      </w:r>
      <w:r w:rsidR="00551263" w:rsidRPr="00551263">
        <w:rPr>
          <w:rFonts w:ascii="Times New Roman" w:hAnsi="Times New Roman" w:cs="Times New Roman"/>
          <w:sz w:val="24"/>
          <w:szCs w:val="24"/>
        </w:rPr>
        <w:t xml:space="preserve">Male 68,350 female and </w:t>
      </w:r>
      <w:r w:rsidRPr="00551263">
        <w:rPr>
          <w:rFonts w:ascii="Times New Roman" w:hAnsi="Times New Roman" w:cs="Times New Roman"/>
          <w:sz w:val="24"/>
          <w:szCs w:val="24"/>
        </w:rPr>
        <w:t>Total populations of (</w:t>
      </w:r>
      <w:r w:rsidR="00551263" w:rsidRPr="00551263">
        <w:rPr>
          <w:rFonts w:ascii="Times New Roman" w:hAnsi="Times New Roman" w:cs="Times New Roman"/>
          <w:sz w:val="24"/>
          <w:szCs w:val="24"/>
        </w:rPr>
        <w:t>132, 042)</w:t>
      </w:r>
      <w:r w:rsidR="00A97DF4">
        <w:rPr>
          <w:rFonts w:ascii="Times New Roman" w:hAnsi="Times New Roman" w:cs="Times New Roman"/>
          <w:sz w:val="24"/>
          <w:szCs w:val="24"/>
        </w:rPr>
        <w:t xml:space="preserve">. </w:t>
      </w:r>
      <w:r w:rsidRPr="00551263">
        <w:rPr>
          <w:rFonts w:ascii="Times New Roman" w:hAnsi="Times New Roman" w:cs="Times New Roman"/>
          <w:sz w:val="24"/>
          <w:szCs w:val="24"/>
        </w:rPr>
        <w:t>In the previous sections, efforts made to demonstrate the physical condition of the town in more condensed manner. This section attempts to analyses the administrative aspect of the town administration that influence socio economic development of the town &amp;contribute to the growth &amp; development of the town in multiple ways.</w:t>
      </w:r>
    </w:p>
    <w:p w:rsidR="00A97DF4" w:rsidRDefault="00D54D2E" w:rsidP="00D54D2E">
      <w:pPr>
        <w:spacing w:line="360" w:lineRule="auto"/>
        <w:jc w:val="both"/>
        <w:rPr>
          <w:rFonts w:ascii="Times" w:hAnsi="Times"/>
          <w:sz w:val="24"/>
          <w:szCs w:val="24"/>
        </w:rPr>
      </w:pPr>
      <w:r w:rsidRPr="00D54D2E">
        <w:rPr>
          <w:rFonts w:ascii="Times" w:hAnsi="Times"/>
          <w:sz w:val="24"/>
          <w:szCs w:val="24"/>
        </w:rPr>
        <w:t>Success of any organization depends upon its ability to adjust &amp; adapt to the dynamic local, national &amp; Internationa</w:t>
      </w:r>
      <w:r w:rsidR="00A97DF4">
        <w:rPr>
          <w:rFonts w:ascii="Times" w:hAnsi="Times"/>
          <w:sz w:val="24"/>
          <w:szCs w:val="24"/>
        </w:rPr>
        <w:t xml:space="preserve">l circumstances. Accordingly, </w:t>
      </w:r>
      <w:proofErr w:type="spellStart"/>
      <w:r w:rsidR="00A97DF4">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municipality which always plays matchless role in a bid to provide &amp; improve socio-economic condition of the town over years has undergone several organizational structural changes in its 92 years existence in order to accommodate incremental change, respond to the dynamic &amp; unpredictable nature of social, economic &amp; technological changes, build local opportunities, meet the general condition of the country, best suit to the prevailing economic &amp; political interest of the ruling regimes came </w:t>
      </w:r>
      <w:r w:rsidR="00167533">
        <w:rPr>
          <w:rFonts w:ascii="Times" w:hAnsi="Times"/>
          <w:sz w:val="24"/>
          <w:szCs w:val="24"/>
        </w:rPr>
        <w:t xml:space="preserve">to power at different periods. </w:t>
      </w:r>
    </w:p>
    <w:p w:rsidR="00D54D2E" w:rsidRPr="00D54D2E" w:rsidRDefault="00A97DF4" w:rsidP="00D54D2E">
      <w:pPr>
        <w:spacing w:line="360" w:lineRule="auto"/>
        <w:jc w:val="both"/>
        <w:rPr>
          <w:rFonts w:ascii="Times" w:hAnsi="Times"/>
          <w:sz w:val="24"/>
          <w:szCs w:val="24"/>
        </w:rPr>
      </w:pP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is one the pioneer towns in the country those have achieved municipal status by the time. After 92 years of its existence. Urban governance improvement has received a fresh impetus under the current government. Consequently, different policies, strategies rules &amp; regulations were enacted by the incumbent. Likewise, the regional government of Oromia state has enacted two proclamations regarding urban governance by proclamation No. 65/96 &amp; 196/2008 based on the national policies formulated &amp; proclamation hi enacted by the federal government of Ethiopia to see. Annul rules that were incompatible with the dynamic nature of modern economic &amp; social life, &amp; harmonize the interests of central.</w:t>
      </w:r>
    </w:p>
    <w:p w:rsidR="00D54D2E" w:rsidRPr="00A67231" w:rsidRDefault="00A67231" w:rsidP="00A67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  name  of  the  town  ‘</w:t>
      </w:r>
      <w:proofErr w:type="spellStart"/>
      <w:r>
        <w:rPr>
          <w:rFonts w:ascii="Times New Roman" w:hAnsi="Times New Roman" w:cs="Times New Roman"/>
          <w:sz w:val="24"/>
          <w:szCs w:val="24"/>
        </w:rPr>
        <w:t>wa</w:t>
      </w:r>
      <w:r w:rsidR="00D54D2E" w:rsidRPr="00A67231">
        <w:rPr>
          <w:rFonts w:ascii="Times New Roman" w:hAnsi="Times New Roman" w:cs="Times New Roman"/>
          <w:sz w:val="24"/>
          <w:szCs w:val="24"/>
        </w:rPr>
        <w:t>liso</w:t>
      </w:r>
      <w:proofErr w:type="spellEnd"/>
      <w:r w:rsidR="00D54D2E" w:rsidRPr="00A67231">
        <w:rPr>
          <w:rFonts w:ascii="Times New Roman" w:hAnsi="Times New Roman" w:cs="Times New Roman"/>
          <w:sz w:val="24"/>
          <w:szCs w:val="24"/>
        </w:rPr>
        <w:t xml:space="preserve">’  drove  from  the  chief  of  the  </w:t>
      </w:r>
      <w:proofErr w:type="spellStart"/>
      <w:r>
        <w:rPr>
          <w:rFonts w:ascii="Times New Roman" w:hAnsi="Times New Roman" w:cs="Times New Roman"/>
          <w:sz w:val="24"/>
          <w:szCs w:val="24"/>
        </w:rPr>
        <w:t>G</w:t>
      </w:r>
      <w:r w:rsidR="00D54D2E" w:rsidRPr="00A67231">
        <w:rPr>
          <w:rFonts w:ascii="Times New Roman" w:hAnsi="Times New Roman" w:cs="Times New Roman"/>
          <w:sz w:val="24"/>
          <w:szCs w:val="24"/>
        </w:rPr>
        <w:t>ada</w:t>
      </w:r>
      <w:proofErr w:type="spellEnd"/>
      <w:r w:rsidR="00D54D2E" w:rsidRPr="00A67231">
        <w:rPr>
          <w:rFonts w:ascii="Times New Roman" w:hAnsi="Times New Roman" w:cs="Times New Roman"/>
          <w:sz w:val="24"/>
          <w:szCs w:val="24"/>
        </w:rPr>
        <w:t xml:space="preserve">  </w:t>
      </w:r>
      <w:r w:rsidRPr="00A67231">
        <w:rPr>
          <w:rFonts w:ascii="Times New Roman" w:hAnsi="Times New Roman" w:cs="Times New Roman"/>
          <w:sz w:val="24"/>
          <w:szCs w:val="24"/>
        </w:rPr>
        <w:t>(A</w:t>
      </w:r>
      <w:r>
        <w:rPr>
          <w:rFonts w:ascii="Times New Roman" w:hAnsi="Times New Roman" w:cs="Times New Roman"/>
          <w:sz w:val="24"/>
          <w:szCs w:val="24"/>
        </w:rPr>
        <w:t xml:space="preserve">bba </w:t>
      </w:r>
      <w:proofErr w:type="spellStart"/>
      <w:r>
        <w:rPr>
          <w:rFonts w:ascii="Times New Roman" w:hAnsi="Times New Roman" w:cs="Times New Roman"/>
          <w:sz w:val="24"/>
          <w:szCs w:val="24"/>
        </w:rPr>
        <w:t>G</w:t>
      </w:r>
      <w:r w:rsidR="00D54D2E" w:rsidRPr="00A67231">
        <w:rPr>
          <w:rFonts w:ascii="Times New Roman" w:hAnsi="Times New Roman" w:cs="Times New Roman"/>
          <w:sz w:val="24"/>
          <w:szCs w:val="24"/>
        </w:rPr>
        <w:t>ada</w:t>
      </w:r>
      <w:proofErr w:type="spellEnd"/>
      <w:r w:rsidR="00D54D2E" w:rsidRPr="00A67231">
        <w:rPr>
          <w:rFonts w:ascii="Times New Roman" w:hAnsi="Times New Roman" w:cs="Times New Roman"/>
          <w:sz w:val="24"/>
          <w:szCs w:val="24"/>
        </w:rPr>
        <w:t xml:space="preserve">  ) of  the                                        </w:t>
      </w:r>
    </w:p>
    <w:p w:rsidR="00D54D2E" w:rsidRPr="00A67231" w:rsidRDefault="00A67231" w:rsidP="00A67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Area called </w:t>
      </w:r>
      <w:proofErr w:type="spellStart"/>
      <w:r>
        <w:rPr>
          <w:rFonts w:ascii="Times New Roman" w:hAnsi="Times New Roman" w:cs="Times New Roman"/>
          <w:sz w:val="24"/>
          <w:szCs w:val="24"/>
        </w:rPr>
        <w:t>waliso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Liban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Wa</w:t>
      </w:r>
      <w:r w:rsidR="00D54D2E" w:rsidRPr="00A67231">
        <w:rPr>
          <w:rFonts w:ascii="Times New Roman" w:hAnsi="Times New Roman" w:cs="Times New Roman"/>
          <w:sz w:val="24"/>
          <w:szCs w:val="24"/>
        </w:rPr>
        <w:t>liso</w:t>
      </w:r>
      <w:proofErr w:type="spellEnd"/>
      <w:r w:rsidR="00D54D2E" w:rsidRPr="00A67231">
        <w:rPr>
          <w:rFonts w:ascii="Times New Roman" w:hAnsi="Times New Roman" w:cs="Times New Roman"/>
          <w:sz w:val="24"/>
          <w:szCs w:val="24"/>
        </w:rPr>
        <w:t xml:space="preserve"> town was found in 1923 during the emperor </w:t>
      </w:r>
      <w:proofErr w:type="spellStart"/>
      <w:r w:rsidR="00D54D2E" w:rsidRPr="00A67231">
        <w:rPr>
          <w:rFonts w:ascii="Times New Roman" w:hAnsi="Times New Roman" w:cs="Times New Roman"/>
          <w:sz w:val="24"/>
          <w:szCs w:val="24"/>
        </w:rPr>
        <w:t>Itege</w:t>
      </w:r>
      <w:proofErr w:type="spellEnd"/>
      <w:r>
        <w:rPr>
          <w:rFonts w:ascii="Times New Roman" w:hAnsi="Times New Roman" w:cs="Times New Roman"/>
          <w:sz w:val="24"/>
          <w:szCs w:val="24"/>
        </w:rPr>
        <w:t xml:space="preserve"> </w:t>
      </w:r>
      <w:r w:rsidR="00D54D2E" w:rsidRPr="00A67231">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D54D2E" w:rsidRPr="00A67231">
        <w:rPr>
          <w:rFonts w:ascii="Times New Roman" w:hAnsi="Times New Roman" w:cs="Times New Roman"/>
          <w:sz w:val="24"/>
          <w:szCs w:val="24"/>
        </w:rPr>
        <w:t>Zewditu</w:t>
      </w:r>
      <w:proofErr w:type="spellEnd"/>
      <w:r w:rsidR="00D54D2E" w:rsidRPr="00A67231">
        <w:rPr>
          <w:rFonts w:ascii="Times New Roman" w:hAnsi="Times New Roman" w:cs="Times New Roman"/>
          <w:sz w:val="24"/>
          <w:szCs w:val="24"/>
        </w:rPr>
        <w:t>.</w:t>
      </w:r>
    </w:p>
    <w:p w:rsidR="00D54D2E" w:rsidRPr="00995BE6" w:rsidRDefault="00D54D2E" w:rsidP="00D54D2E">
      <w:pPr>
        <w:spacing w:line="360" w:lineRule="auto"/>
        <w:jc w:val="both"/>
        <w:rPr>
          <w:rFonts w:ascii="Times New Roman" w:hAnsi="Times New Roman" w:cs="Times New Roman"/>
          <w:sz w:val="24"/>
          <w:szCs w:val="24"/>
        </w:rPr>
      </w:pPr>
      <w:r w:rsidRPr="00A67231">
        <w:rPr>
          <w:rFonts w:ascii="Times New Roman" w:hAnsi="Times New Roman" w:cs="Times New Roman"/>
          <w:sz w:val="24"/>
          <w:szCs w:val="24"/>
        </w:rPr>
        <w:t xml:space="preserve">The  town  has  been  one  of  the  reformed  town   in  Oromia  regional   state  since  1995 E.C.  Before  then,  it  served   as  </w:t>
      </w:r>
      <w:r w:rsidR="00A67231">
        <w:rPr>
          <w:rFonts w:ascii="Times New Roman" w:hAnsi="Times New Roman" w:cs="Times New Roman"/>
          <w:sz w:val="24"/>
          <w:szCs w:val="24"/>
        </w:rPr>
        <w:t xml:space="preserve">the  capital   town  of  the  </w:t>
      </w:r>
      <w:proofErr w:type="spellStart"/>
      <w:r w:rsidR="00A67231">
        <w:rPr>
          <w:rFonts w:ascii="Times New Roman" w:hAnsi="Times New Roman" w:cs="Times New Roman"/>
          <w:sz w:val="24"/>
          <w:szCs w:val="24"/>
        </w:rPr>
        <w:t>wa</w:t>
      </w:r>
      <w:r w:rsidRPr="00A67231">
        <w:rPr>
          <w:rFonts w:ascii="Times New Roman" w:hAnsi="Times New Roman" w:cs="Times New Roman"/>
          <w:sz w:val="24"/>
          <w:szCs w:val="24"/>
        </w:rPr>
        <w:t>liso</w:t>
      </w:r>
      <w:proofErr w:type="spellEnd"/>
      <w:r w:rsidRPr="00A67231">
        <w:rPr>
          <w:rFonts w:ascii="Times New Roman" w:hAnsi="Times New Roman" w:cs="Times New Roman"/>
          <w:sz w:val="24"/>
          <w:szCs w:val="24"/>
        </w:rPr>
        <w:t xml:space="preserve">   district  by  having  7  urban  </w:t>
      </w:r>
      <w:r w:rsidRPr="00995BE6">
        <w:rPr>
          <w:rFonts w:ascii="Times New Roman" w:hAnsi="Times New Roman" w:cs="Times New Roman"/>
          <w:sz w:val="24"/>
          <w:szCs w:val="24"/>
        </w:rPr>
        <w:lastRenderedPageBreak/>
        <w:t>localities  (</w:t>
      </w:r>
      <w:proofErr w:type="spellStart"/>
      <w:r w:rsidRPr="00995BE6">
        <w:rPr>
          <w:rFonts w:ascii="Times New Roman" w:hAnsi="Times New Roman" w:cs="Times New Roman"/>
          <w:sz w:val="24"/>
          <w:szCs w:val="24"/>
        </w:rPr>
        <w:t>Kebels</w:t>
      </w:r>
      <w:proofErr w:type="spellEnd"/>
      <w:r w:rsidRPr="00995BE6">
        <w:rPr>
          <w:rFonts w:ascii="Times New Roman" w:hAnsi="Times New Roman" w:cs="Times New Roman"/>
          <w:sz w:val="24"/>
          <w:szCs w:val="24"/>
        </w:rPr>
        <w:t>). There are heroes who were born and raised in this area and have made significant contributions to Ethiopian history, like Adwa Victory. The zone is bordered by the West Sho</w:t>
      </w:r>
      <w:r w:rsidR="00D4118F" w:rsidRPr="00995BE6">
        <w:rPr>
          <w:rFonts w:ascii="Times New Roman" w:hAnsi="Times New Roman" w:cs="Times New Roman"/>
          <w:sz w:val="24"/>
          <w:szCs w:val="24"/>
        </w:rPr>
        <w:t>w</w:t>
      </w:r>
      <w:r w:rsidRPr="00995BE6">
        <w:rPr>
          <w:rFonts w:ascii="Times New Roman" w:hAnsi="Times New Roman" w:cs="Times New Roman"/>
          <w:sz w:val="24"/>
          <w:szCs w:val="24"/>
        </w:rPr>
        <w:t>a Zone in the North, the East Sho</w:t>
      </w:r>
      <w:r w:rsidR="00D4118F" w:rsidRPr="00995BE6">
        <w:rPr>
          <w:rFonts w:ascii="Times New Roman" w:hAnsi="Times New Roman" w:cs="Times New Roman"/>
          <w:sz w:val="24"/>
          <w:szCs w:val="24"/>
        </w:rPr>
        <w:t>w</w:t>
      </w:r>
      <w:r w:rsidRPr="00995BE6">
        <w:rPr>
          <w:rFonts w:ascii="Times New Roman" w:hAnsi="Times New Roman" w:cs="Times New Roman"/>
          <w:sz w:val="24"/>
          <w:szCs w:val="24"/>
        </w:rPr>
        <w:t xml:space="preserve">a Zone and the capital in the East, the Gurage Zone in SNNPR, and the </w:t>
      </w:r>
      <w:proofErr w:type="spellStart"/>
      <w:r w:rsidRPr="00995BE6">
        <w:rPr>
          <w:rFonts w:ascii="Times New Roman" w:hAnsi="Times New Roman" w:cs="Times New Roman"/>
          <w:sz w:val="24"/>
          <w:szCs w:val="24"/>
        </w:rPr>
        <w:t>Jimma</w:t>
      </w:r>
      <w:proofErr w:type="spellEnd"/>
      <w:r w:rsidRPr="00995BE6">
        <w:rPr>
          <w:rFonts w:ascii="Times New Roman" w:hAnsi="Times New Roman" w:cs="Times New Roman"/>
          <w:sz w:val="24"/>
          <w:szCs w:val="24"/>
        </w:rPr>
        <w:t xml:space="preserve"> Zone in the West.  </w:t>
      </w:r>
    </w:p>
    <w:p w:rsidR="00D54D2E" w:rsidRPr="00995BE6" w:rsidRDefault="00D4118F" w:rsidP="00D54D2E">
      <w:pPr>
        <w:spacing w:line="360" w:lineRule="auto"/>
        <w:jc w:val="both"/>
        <w:rPr>
          <w:rFonts w:ascii="Times New Roman" w:hAnsi="Times New Roman" w:cs="Times New Roman"/>
          <w:sz w:val="24"/>
          <w:szCs w:val="24"/>
        </w:rPr>
      </w:pPr>
      <w:r w:rsidRPr="00995BE6">
        <w:rPr>
          <w:rFonts w:ascii="Times New Roman" w:hAnsi="Times New Roman" w:cs="Times New Roman"/>
          <w:sz w:val="24"/>
          <w:szCs w:val="24"/>
        </w:rPr>
        <w:t xml:space="preserve">By  now  </w:t>
      </w:r>
      <w:proofErr w:type="spellStart"/>
      <w:r w:rsidRPr="00995BE6">
        <w:rPr>
          <w:rFonts w:ascii="Times New Roman" w:hAnsi="Times New Roman" w:cs="Times New Roman"/>
          <w:sz w:val="24"/>
          <w:szCs w:val="24"/>
        </w:rPr>
        <w:t>wa</w:t>
      </w:r>
      <w:r w:rsidR="00D54D2E" w:rsidRPr="00995BE6">
        <w:rPr>
          <w:rFonts w:ascii="Times New Roman" w:hAnsi="Times New Roman" w:cs="Times New Roman"/>
          <w:sz w:val="24"/>
          <w:szCs w:val="24"/>
        </w:rPr>
        <w:t>liso</w:t>
      </w:r>
      <w:proofErr w:type="spellEnd"/>
      <w:r w:rsidR="00D54D2E" w:rsidRPr="00995BE6">
        <w:rPr>
          <w:rFonts w:ascii="Times New Roman" w:hAnsi="Times New Roman" w:cs="Times New Roman"/>
          <w:sz w:val="24"/>
          <w:szCs w:val="24"/>
        </w:rPr>
        <w:t xml:space="preserve">  administrative   town   has   4  urban  </w:t>
      </w:r>
      <w:proofErr w:type="spellStart"/>
      <w:r w:rsidR="00D54D2E" w:rsidRPr="00995BE6">
        <w:rPr>
          <w:rFonts w:ascii="Times New Roman" w:hAnsi="Times New Roman" w:cs="Times New Roman"/>
          <w:sz w:val="24"/>
          <w:szCs w:val="24"/>
        </w:rPr>
        <w:t>kebeles</w:t>
      </w:r>
      <w:proofErr w:type="spellEnd"/>
      <w:r w:rsidR="00D54D2E" w:rsidRPr="00995BE6">
        <w:rPr>
          <w:rFonts w:ascii="Times New Roman" w:hAnsi="Times New Roman" w:cs="Times New Roman"/>
          <w:sz w:val="24"/>
          <w:szCs w:val="24"/>
        </w:rPr>
        <w:t xml:space="preserve">   and   there are  31</w:t>
      </w:r>
      <w:r w:rsidR="00D54D2E" w:rsidRPr="00995BE6">
        <w:rPr>
          <w:rFonts w:ascii="Times New Roman" w:hAnsi="Times New Roman" w:cs="Times New Roman"/>
          <w:b/>
          <w:sz w:val="24"/>
          <w:szCs w:val="24"/>
        </w:rPr>
        <w:t xml:space="preserve"> </w:t>
      </w:r>
      <w:r w:rsidR="00D54D2E" w:rsidRPr="00995BE6">
        <w:rPr>
          <w:rFonts w:ascii="Times New Roman" w:hAnsi="Times New Roman" w:cs="Times New Roman"/>
          <w:sz w:val="24"/>
          <w:szCs w:val="24"/>
        </w:rPr>
        <w:t>government  offices   (sectors)  found  in  the  town.  It  has  also  been  serving  as  the  seat  and   the  reform zonal town similarly the south  west  Sho</w:t>
      </w:r>
      <w:r w:rsidRPr="00995BE6">
        <w:rPr>
          <w:rFonts w:ascii="Times New Roman" w:hAnsi="Times New Roman" w:cs="Times New Roman"/>
          <w:sz w:val="24"/>
          <w:szCs w:val="24"/>
        </w:rPr>
        <w:t>w</w:t>
      </w:r>
      <w:r w:rsidR="00D54D2E" w:rsidRPr="00995BE6">
        <w:rPr>
          <w:rFonts w:ascii="Times New Roman" w:hAnsi="Times New Roman" w:cs="Times New Roman"/>
          <w:sz w:val="24"/>
          <w:szCs w:val="24"/>
        </w:rPr>
        <w:t xml:space="preserve">a Zone.    </w:t>
      </w:r>
      <w:r w:rsidRPr="00995BE6">
        <w:rPr>
          <w:rFonts w:ascii="Times New Roman" w:hAnsi="Times New Roman" w:cs="Times New Roman"/>
          <w:sz w:val="24"/>
          <w:szCs w:val="24"/>
        </w:rPr>
        <w:t xml:space="preserve">In </w:t>
      </w:r>
      <w:proofErr w:type="spellStart"/>
      <w:r w:rsidRPr="00995BE6">
        <w:rPr>
          <w:rFonts w:ascii="Times New Roman" w:hAnsi="Times New Roman" w:cs="Times New Roman"/>
          <w:sz w:val="24"/>
          <w:szCs w:val="24"/>
        </w:rPr>
        <w:t>wa</w:t>
      </w:r>
      <w:r w:rsidR="00D54D2E" w:rsidRPr="00995BE6">
        <w:rPr>
          <w:rFonts w:ascii="Times New Roman" w:hAnsi="Times New Roman" w:cs="Times New Roman"/>
          <w:sz w:val="24"/>
          <w:szCs w:val="24"/>
        </w:rPr>
        <w:t>liso</w:t>
      </w:r>
      <w:proofErr w:type="spellEnd"/>
      <w:r w:rsidR="00D54D2E" w:rsidRPr="00995BE6">
        <w:rPr>
          <w:rFonts w:ascii="Times New Roman" w:hAnsi="Times New Roman" w:cs="Times New Roman"/>
          <w:sz w:val="24"/>
          <w:szCs w:val="24"/>
        </w:rPr>
        <w:t xml:space="preserve"> town, there are different   ethnic    groups living together by keeping values and respecting each other. Based   on this,  their   percentage  share  is  Oromo  82  %, Gurage  13.7%, Amhara  2.50  %  and other 1.7 %.  The dominant languages   spoken are </w:t>
      </w:r>
      <w:proofErr w:type="spellStart"/>
      <w:r w:rsidR="00D54D2E" w:rsidRPr="00995BE6">
        <w:rPr>
          <w:rFonts w:ascii="Times New Roman" w:hAnsi="Times New Roman" w:cs="Times New Roman"/>
          <w:sz w:val="24"/>
          <w:szCs w:val="24"/>
        </w:rPr>
        <w:t>Afan</w:t>
      </w:r>
      <w:proofErr w:type="spellEnd"/>
      <w:r w:rsidR="00D54D2E" w:rsidRPr="00995BE6">
        <w:rPr>
          <w:rFonts w:ascii="Times New Roman" w:hAnsi="Times New Roman" w:cs="Times New Roman"/>
          <w:sz w:val="24"/>
          <w:szCs w:val="24"/>
        </w:rPr>
        <w:t xml:space="preserve"> </w:t>
      </w:r>
      <w:proofErr w:type="spellStart"/>
      <w:proofErr w:type="gramStart"/>
      <w:r w:rsidR="00D54D2E" w:rsidRPr="00995BE6">
        <w:rPr>
          <w:rFonts w:ascii="Times New Roman" w:hAnsi="Times New Roman" w:cs="Times New Roman"/>
          <w:sz w:val="24"/>
          <w:szCs w:val="24"/>
        </w:rPr>
        <w:t>oromo</w:t>
      </w:r>
      <w:proofErr w:type="spellEnd"/>
      <w:proofErr w:type="gramEnd"/>
      <w:r w:rsidR="00D54D2E" w:rsidRPr="00995BE6">
        <w:rPr>
          <w:rFonts w:ascii="Times New Roman" w:hAnsi="Times New Roman" w:cs="Times New Roman"/>
          <w:sz w:val="24"/>
          <w:szCs w:val="24"/>
        </w:rPr>
        <w:t xml:space="preserve">, </w:t>
      </w:r>
      <w:proofErr w:type="spellStart"/>
      <w:r w:rsidR="00D54D2E" w:rsidRPr="00995BE6">
        <w:rPr>
          <w:rFonts w:ascii="Times New Roman" w:hAnsi="Times New Roman" w:cs="Times New Roman"/>
          <w:sz w:val="24"/>
          <w:szCs w:val="24"/>
        </w:rPr>
        <w:t>Amharigna</w:t>
      </w:r>
      <w:proofErr w:type="spellEnd"/>
      <w:r w:rsidR="00D54D2E" w:rsidRPr="00995BE6">
        <w:rPr>
          <w:rFonts w:ascii="Times New Roman" w:hAnsi="Times New Roman" w:cs="Times New Roman"/>
          <w:sz w:val="24"/>
          <w:szCs w:val="24"/>
        </w:rPr>
        <w:t xml:space="preserve"> and   </w:t>
      </w:r>
      <w:proofErr w:type="spellStart"/>
      <w:r w:rsidR="00D54D2E" w:rsidRPr="00995BE6">
        <w:rPr>
          <w:rFonts w:ascii="Times New Roman" w:hAnsi="Times New Roman" w:cs="Times New Roman"/>
          <w:sz w:val="24"/>
          <w:szCs w:val="24"/>
        </w:rPr>
        <w:t>Gu</w:t>
      </w:r>
      <w:r w:rsidRPr="00995BE6">
        <w:rPr>
          <w:rFonts w:ascii="Times New Roman" w:hAnsi="Times New Roman" w:cs="Times New Roman"/>
          <w:sz w:val="24"/>
          <w:szCs w:val="24"/>
        </w:rPr>
        <w:t>raginga</w:t>
      </w:r>
      <w:proofErr w:type="spellEnd"/>
      <w:r w:rsidRPr="00995BE6">
        <w:rPr>
          <w:rFonts w:ascii="Times New Roman" w:hAnsi="Times New Roman" w:cs="Times New Roman"/>
          <w:sz w:val="24"/>
          <w:szCs w:val="24"/>
        </w:rPr>
        <w:t xml:space="preserve"> languages respectively. Although </w:t>
      </w:r>
      <w:proofErr w:type="spellStart"/>
      <w:r w:rsidRPr="00995BE6">
        <w:rPr>
          <w:rFonts w:ascii="Times New Roman" w:hAnsi="Times New Roman" w:cs="Times New Roman"/>
          <w:sz w:val="24"/>
          <w:szCs w:val="24"/>
        </w:rPr>
        <w:t>Wa</w:t>
      </w:r>
      <w:r w:rsidR="00D54D2E" w:rsidRPr="00995BE6">
        <w:rPr>
          <w:rFonts w:ascii="Times New Roman" w:hAnsi="Times New Roman" w:cs="Times New Roman"/>
          <w:sz w:val="24"/>
          <w:szCs w:val="24"/>
        </w:rPr>
        <w:t>liso</w:t>
      </w:r>
      <w:proofErr w:type="spellEnd"/>
      <w:r w:rsidR="00D54D2E" w:rsidRPr="00995BE6">
        <w:rPr>
          <w:rFonts w:ascii="Times New Roman" w:hAnsi="Times New Roman" w:cs="Times New Roman"/>
          <w:sz w:val="24"/>
          <w:szCs w:val="24"/>
        </w:rPr>
        <w:t xml:space="preserve"> has an age of about 92 years, but </w:t>
      </w:r>
      <w:proofErr w:type="spellStart"/>
      <w:r w:rsidR="00D54D2E" w:rsidRPr="00995BE6">
        <w:rPr>
          <w:rFonts w:ascii="Times New Roman" w:hAnsi="Times New Roman" w:cs="Times New Roman"/>
          <w:sz w:val="24"/>
          <w:szCs w:val="24"/>
        </w:rPr>
        <w:t>Weliso</w:t>
      </w:r>
      <w:proofErr w:type="spellEnd"/>
      <w:r w:rsidR="00D54D2E" w:rsidRPr="00995BE6">
        <w:rPr>
          <w:rFonts w:ascii="Times New Roman" w:hAnsi="Times New Roman" w:cs="Times New Roman"/>
          <w:sz w:val="24"/>
          <w:szCs w:val="24"/>
        </w:rPr>
        <w:t xml:space="preserve"> town has shown good development progresses particularly since 1990</w:t>
      </w:r>
      <w:r w:rsidRPr="00995BE6">
        <w:rPr>
          <w:rFonts w:ascii="Times New Roman" w:hAnsi="Times New Roman" w:cs="Times New Roman"/>
          <w:sz w:val="24"/>
          <w:szCs w:val="24"/>
        </w:rPr>
        <w:t xml:space="preserve"> </w:t>
      </w:r>
      <w:r w:rsidR="00D54D2E" w:rsidRPr="00995BE6">
        <w:rPr>
          <w:rFonts w:ascii="Times New Roman" w:hAnsi="Times New Roman" w:cs="Times New Roman"/>
          <w:sz w:val="24"/>
          <w:szCs w:val="24"/>
        </w:rPr>
        <w:t>E</w:t>
      </w:r>
      <w:r w:rsidRPr="00995BE6">
        <w:rPr>
          <w:rFonts w:ascii="Times New Roman" w:hAnsi="Times New Roman" w:cs="Times New Roman"/>
          <w:sz w:val="24"/>
          <w:szCs w:val="24"/>
        </w:rPr>
        <w:t>.</w:t>
      </w:r>
      <w:r w:rsidR="00D54D2E" w:rsidRPr="00995BE6">
        <w:rPr>
          <w:rFonts w:ascii="Times New Roman" w:hAnsi="Times New Roman" w:cs="Times New Roman"/>
          <w:sz w:val="24"/>
          <w:szCs w:val="24"/>
        </w:rPr>
        <w:t>C.</w:t>
      </w:r>
    </w:p>
    <w:p w:rsidR="00D54D2E" w:rsidRPr="00995BE6" w:rsidRDefault="00D54D2E" w:rsidP="00D54D2E">
      <w:pPr>
        <w:spacing w:line="360" w:lineRule="auto"/>
        <w:jc w:val="both"/>
        <w:rPr>
          <w:rFonts w:ascii="Times New Roman" w:hAnsi="Times New Roman" w:cs="Times New Roman"/>
          <w:sz w:val="24"/>
          <w:szCs w:val="24"/>
        </w:rPr>
      </w:pPr>
      <w:r w:rsidRPr="00995BE6">
        <w:rPr>
          <w:rFonts w:ascii="Times New Roman" w:hAnsi="Times New Roman" w:cs="Times New Roman"/>
          <w:sz w:val="24"/>
          <w:szCs w:val="24"/>
        </w:rPr>
        <w:t xml:space="preserve">The development progresses were interims of education health communication access to water supply and electricity. Even though these progresses were seen in the above mentioned years there is still a need of development in a way of socio economic aspects to speed up the overall development of the town with devolution of power from top to down. </w:t>
      </w:r>
      <w:proofErr w:type="spellStart"/>
      <w:r w:rsidRPr="00995BE6">
        <w:rPr>
          <w:rFonts w:ascii="Times New Roman" w:hAnsi="Times New Roman" w:cs="Times New Roman"/>
          <w:sz w:val="24"/>
          <w:szCs w:val="24"/>
        </w:rPr>
        <w:t>Weliso</w:t>
      </w:r>
      <w:proofErr w:type="spellEnd"/>
      <w:r w:rsidRPr="00995BE6">
        <w:rPr>
          <w:rFonts w:ascii="Times New Roman" w:hAnsi="Times New Roman" w:cs="Times New Roman"/>
          <w:sz w:val="24"/>
          <w:szCs w:val="24"/>
        </w:rPr>
        <w:t xml:space="preserve"> town has its own administration structure democracy that provides power for the people /decentralization /a mayor with four urban </w:t>
      </w:r>
      <w:proofErr w:type="spellStart"/>
      <w:r w:rsidRPr="00995BE6">
        <w:rPr>
          <w:rFonts w:ascii="Times New Roman" w:hAnsi="Times New Roman" w:cs="Times New Roman"/>
          <w:sz w:val="24"/>
          <w:szCs w:val="24"/>
        </w:rPr>
        <w:t>kebeles</w:t>
      </w:r>
      <w:proofErr w:type="spellEnd"/>
      <w:r w:rsidRPr="00995BE6">
        <w:rPr>
          <w:rFonts w:ascii="Times New Roman" w:hAnsi="Times New Roman" w:cs="Times New Roman"/>
          <w:sz w:val="24"/>
          <w:szCs w:val="24"/>
        </w:rPr>
        <w:t xml:space="preserve"> (</w:t>
      </w:r>
      <w:proofErr w:type="spellStart"/>
      <w:r w:rsidRPr="00995BE6">
        <w:rPr>
          <w:rFonts w:ascii="Times New Roman" w:hAnsi="Times New Roman" w:cs="Times New Roman"/>
          <w:sz w:val="24"/>
          <w:szCs w:val="24"/>
        </w:rPr>
        <w:t>Ayetu</w:t>
      </w:r>
      <w:proofErr w:type="spellEnd"/>
      <w:r w:rsidRPr="00995BE6">
        <w:rPr>
          <w:rFonts w:ascii="Times New Roman" w:hAnsi="Times New Roman" w:cs="Times New Roman"/>
          <w:sz w:val="24"/>
          <w:szCs w:val="24"/>
        </w:rPr>
        <w:t>,</w:t>
      </w:r>
      <w:r w:rsidR="004006B0">
        <w:rPr>
          <w:rFonts w:ascii="Times New Roman" w:hAnsi="Times New Roman" w:cs="Times New Roman"/>
          <w:sz w:val="24"/>
          <w:szCs w:val="24"/>
        </w:rPr>
        <w:t xml:space="preserve"> </w:t>
      </w:r>
      <w:r w:rsidRPr="00995BE6">
        <w:rPr>
          <w:rFonts w:ascii="Times New Roman" w:hAnsi="Times New Roman" w:cs="Times New Roman"/>
          <w:sz w:val="24"/>
          <w:szCs w:val="24"/>
        </w:rPr>
        <w:t>Hora,</w:t>
      </w:r>
      <w:r w:rsidR="004006B0">
        <w:rPr>
          <w:rFonts w:ascii="Times New Roman" w:hAnsi="Times New Roman" w:cs="Times New Roman"/>
          <w:sz w:val="24"/>
          <w:szCs w:val="24"/>
        </w:rPr>
        <w:t xml:space="preserve"> </w:t>
      </w:r>
      <w:proofErr w:type="spellStart"/>
      <w:r w:rsidRPr="00995BE6">
        <w:rPr>
          <w:rFonts w:ascii="Times New Roman" w:hAnsi="Times New Roman" w:cs="Times New Roman"/>
          <w:sz w:val="24"/>
          <w:szCs w:val="24"/>
        </w:rPr>
        <w:t>Ejersa</w:t>
      </w:r>
      <w:proofErr w:type="spellEnd"/>
      <w:r w:rsidRPr="00995BE6">
        <w:rPr>
          <w:rFonts w:ascii="Times New Roman" w:hAnsi="Times New Roman" w:cs="Times New Roman"/>
          <w:sz w:val="24"/>
          <w:szCs w:val="24"/>
        </w:rPr>
        <w:t xml:space="preserve"> and Burka </w:t>
      </w:r>
      <w:proofErr w:type="spellStart"/>
      <w:r w:rsidRPr="00995BE6">
        <w:rPr>
          <w:rFonts w:ascii="Times New Roman" w:hAnsi="Times New Roman" w:cs="Times New Roman"/>
          <w:sz w:val="24"/>
          <w:szCs w:val="24"/>
        </w:rPr>
        <w:t>Gudina</w:t>
      </w:r>
      <w:proofErr w:type="spellEnd"/>
      <w:r w:rsidRPr="00995BE6">
        <w:rPr>
          <w:rFonts w:ascii="Times New Roman" w:hAnsi="Times New Roman" w:cs="Times New Roman"/>
          <w:sz w:val="24"/>
          <w:szCs w:val="24"/>
        </w:rPr>
        <w:t>).</w:t>
      </w:r>
    </w:p>
    <w:p w:rsidR="00FE1977" w:rsidRDefault="00FE1977" w:rsidP="00D54D2E">
      <w:pPr>
        <w:spacing w:line="360" w:lineRule="auto"/>
        <w:jc w:val="both"/>
        <w:rPr>
          <w:rFonts w:ascii="Times New Roman" w:hAnsi="Times New Roman" w:cs="Times New Roman"/>
          <w:sz w:val="24"/>
          <w:szCs w:val="24"/>
        </w:rPr>
      </w:pPr>
    </w:p>
    <w:p w:rsidR="00995BE6" w:rsidRDefault="00995BE6" w:rsidP="00D54D2E">
      <w:pPr>
        <w:spacing w:line="360" w:lineRule="auto"/>
        <w:jc w:val="both"/>
        <w:rPr>
          <w:rFonts w:ascii="Times New Roman" w:hAnsi="Times New Roman" w:cs="Times New Roman"/>
          <w:sz w:val="24"/>
          <w:szCs w:val="24"/>
        </w:rPr>
      </w:pPr>
    </w:p>
    <w:p w:rsidR="00995BE6" w:rsidRDefault="00995BE6" w:rsidP="00D54D2E">
      <w:pPr>
        <w:spacing w:line="360" w:lineRule="auto"/>
        <w:jc w:val="both"/>
        <w:rPr>
          <w:rFonts w:ascii="Times New Roman" w:hAnsi="Times New Roman" w:cs="Times New Roman"/>
          <w:sz w:val="24"/>
          <w:szCs w:val="24"/>
        </w:rPr>
      </w:pPr>
    </w:p>
    <w:p w:rsidR="00995BE6" w:rsidRDefault="00995BE6" w:rsidP="00D54D2E">
      <w:pPr>
        <w:spacing w:line="360" w:lineRule="auto"/>
        <w:jc w:val="both"/>
        <w:rPr>
          <w:rFonts w:ascii="Times New Roman" w:hAnsi="Times New Roman" w:cs="Times New Roman"/>
          <w:sz w:val="24"/>
          <w:szCs w:val="24"/>
        </w:rPr>
      </w:pPr>
    </w:p>
    <w:p w:rsidR="00995BE6" w:rsidRDefault="00995BE6" w:rsidP="00D54D2E">
      <w:pPr>
        <w:spacing w:line="360" w:lineRule="auto"/>
        <w:jc w:val="both"/>
        <w:rPr>
          <w:rFonts w:ascii="Times New Roman" w:hAnsi="Times New Roman" w:cs="Times New Roman"/>
          <w:sz w:val="24"/>
          <w:szCs w:val="24"/>
        </w:rPr>
      </w:pPr>
    </w:p>
    <w:p w:rsidR="00995BE6" w:rsidRPr="00995BE6" w:rsidRDefault="00995BE6" w:rsidP="00D54D2E">
      <w:pPr>
        <w:spacing w:line="360" w:lineRule="auto"/>
        <w:jc w:val="both"/>
        <w:rPr>
          <w:rFonts w:ascii="Times New Roman" w:hAnsi="Times New Roman" w:cs="Times New Roman"/>
          <w:sz w:val="24"/>
          <w:szCs w:val="24"/>
        </w:rPr>
      </w:pPr>
    </w:p>
    <w:p w:rsidR="00FE1977" w:rsidRPr="00995BE6" w:rsidRDefault="00FE1977" w:rsidP="00D54D2E">
      <w:pPr>
        <w:spacing w:line="360" w:lineRule="auto"/>
        <w:jc w:val="both"/>
        <w:rPr>
          <w:rFonts w:ascii="Times New Roman" w:hAnsi="Times New Roman" w:cs="Times New Roman"/>
          <w:sz w:val="24"/>
          <w:szCs w:val="24"/>
        </w:rPr>
      </w:pPr>
    </w:p>
    <w:p w:rsidR="00FE1977" w:rsidRDefault="00FE1977" w:rsidP="00D54D2E">
      <w:pPr>
        <w:spacing w:line="360" w:lineRule="auto"/>
        <w:jc w:val="both"/>
        <w:rPr>
          <w:rFonts w:ascii="Times" w:hAnsi="Times"/>
          <w:sz w:val="24"/>
          <w:szCs w:val="24"/>
        </w:rPr>
      </w:pPr>
    </w:p>
    <w:p w:rsidR="00FE1977" w:rsidRPr="00D54D2E" w:rsidRDefault="00FE1977" w:rsidP="00D54D2E">
      <w:pPr>
        <w:spacing w:line="360" w:lineRule="auto"/>
        <w:jc w:val="both"/>
        <w:rPr>
          <w:rFonts w:ascii="Times" w:hAnsi="Times"/>
          <w:sz w:val="24"/>
          <w:szCs w:val="24"/>
        </w:rPr>
      </w:pPr>
    </w:p>
    <w:p w:rsidR="00D54D2E" w:rsidRPr="00D54D2E" w:rsidRDefault="00D54D2E" w:rsidP="00995BE6">
      <w:pPr>
        <w:pStyle w:val="Title"/>
        <w:spacing w:after="240"/>
      </w:pPr>
      <w:r w:rsidRPr="00D54D2E">
        <w:lastRenderedPageBreak/>
        <w:t xml:space="preserve">   </w:t>
      </w:r>
      <w:bookmarkStart w:id="2" w:name="_Toc125483917"/>
      <w:r w:rsidRPr="00D54D2E">
        <w:t>Chapter   Two</w:t>
      </w:r>
      <w:bookmarkEnd w:id="2"/>
    </w:p>
    <w:p w:rsidR="00995BE6" w:rsidRDefault="00D54D2E" w:rsidP="00995BE6">
      <w:pPr>
        <w:pStyle w:val="Title"/>
        <w:spacing w:after="240"/>
      </w:pPr>
      <w:r w:rsidRPr="00D54D2E">
        <w:t xml:space="preserve">    </w:t>
      </w:r>
      <w:bookmarkStart w:id="3" w:name="_Toc125483918"/>
      <w:r w:rsidR="00995BE6">
        <w:t xml:space="preserve">2. Physical settings </w:t>
      </w:r>
      <w:bookmarkEnd w:id="3"/>
      <w:r w:rsidRPr="00D54D2E">
        <w:t xml:space="preserve">    </w:t>
      </w:r>
      <w:bookmarkStart w:id="4" w:name="_Toc125483919"/>
    </w:p>
    <w:p w:rsidR="00D54D2E" w:rsidRPr="00995BE6" w:rsidRDefault="00D54D2E" w:rsidP="00995BE6">
      <w:pPr>
        <w:pStyle w:val="Title"/>
        <w:jc w:val="left"/>
      </w:pPr>
      <w:r w:rsidRPr="00D54D2E">
        <w:t>2.1.   Location, area, climate   and   drainage</w:t>
      </w:r>
      <w:bookmarkEnd w:id="4"/>
    </w:p>
    <w:p w:rsidR="00D54D2E" w:rsidRPr="00D54D2E" w:rsidRDefault="00D54D2E" w:rsidP="00D54D2E">
      <w:pPr>
        <w:spacing w:line="360" w:lineRule="auto"/>
        <w:jc w:val="both"/>
        <w:rPr>
          <w:rFonts w:ascii="Times" w:hAnsi="Times"/>
          <w:b/>
          <w:sz w:val="24"/>
          <w:szCs w:val="24"/>
        </w:rPr>
      </w:pPr>
      <w:r w:rsidRPr="00D54D2E">
        <w:rPr>
          <w:rFonts w:ascii="Times" w:hAnsi="Times"/>
          <w:b/>
          <w:noProof/>
          <w:sz w:val="24"/>
          <w:szCs w:val="24"/>
        </w:rPr>
        <w:drawing>
          <wp:inline distT="0" distB="0" distL="0" distR="0">
            <wp:extent cx="5915025" cy="6286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21457" cy="6293336"/>
                    </a:xfrm>
                    <a:prstGeom prst="rect">
                      <a:avLst/>
                    </a:prstGeom>
                    <a:noFill/>
                    <a:ln>
                      <a:noFill/>
                    </a:ln>
                  </pic:spPr>
                </pic:pic>
              </a:graphicData>
            </a:graphic>
          </wp:inline>
        </w:drawing>
      </w:r>
    </w:p>
    <w:p w:rsidR="000E4F6D" w:rsidRDefault="000E4F6D" w:rsidP="00D54D2E">
      <w:pPr>
        <w:spacing w:line="360" w:lineRule="auto"/>
        <w:jc w:val="both"/>
        <w:rPr>
          <w:rFonts w:ascii="Times" w:hAnsi="Times"/>
          <w:sz w:val="24"/>
          <w:szCs w:val="24"/>
        </w:rPr>
      </w:pPr>
    </w:p>
    <w:p w:rsidR="000E4F6D" w:rsidRDefault="000E4F6D" w:rsidP="00D54D2E">
      <w:pPr>
        <w:spacing w:line="360" w:lineRule="auto"/>
        <w:jc w:val="both"/>
        <w:rPr>
          <w:rFonts w:ascii="Times" w:hAnsi="Times"/>
          <w:sz w:val="24"/>
          <w:szCs w:val="24"/>
        </w:rPr>
      </w:pPr>
    </w:p>
    <w:p w:rsidR="00D54D2E" w:rsidRPr="00D54D2E" w:rsidRDefault="000E4F6D" w:rsidP="00D54D2E">
      <w:pPr>
        <w:spacing w:line="360" w:lineRule="auto"/>
        <w:jc w:val="both"/>
        <w:rPr>
          <w:rFonts w:ascii="Times" w:hAnsi="Times"/>
          <w:sz w:val="24"/>
          <w:szCs w:val="24"/>
        </w:rPr>
      </w:pPr>
      <w:proofErr w:type="spellStart"/>
      <w:r>
        <w:rPr>
          <w:rFonts w:ascii="Times" w:hAnsi="Times"/>
          <w:sz w:val="24"/>
          <w:szCs w:val="24"/>
        </w:rPr>
        <w:lastRenderedPageBreak/>
        <w:t>Wa</w:t>
      </w:r>
      <w:r w:rsidR="00D54D2E" w:rsidRPr="00D54D2E">
        <w:rPr>
          <w:rFonts w:ascii="Times" w:hAnsi="Times"/>
          <w:sz w:val="24"/>
          <w:szCs w:val="24"/>
        </w:rPr>
        <w:t>liso</w:t>
      </w:r>
      <w:proofErr w:type="spellEnd"/>
      <w:r w:rsidR="00D54D2E" w:rsidRPr="00D54D2E">
        <w:rPr>
          <w:rFonts w:ascii="Times" w:hAnsi="Times"/>
          <w:sz w:val="24"/>
          <w:szCs w:val="24"/>
        </w:rPr>
        <w:t xml:space="preserve"> town  is  located  to  the   south   west  of   regional  capital   </w:t>
      </w:r>
      <w:proofErr w:type="spellStart"/>
      <w:r w:rsidR="00D54D2E" w:rsidRPr="00D54D2E">
        <w:rPr>
          <w:rFonts w:ascii="Times" w:hAnsi="Times"/>
          <w:sz w:val="24"/>
          <w:szCs w:val="24"/>
        </w:rPr>
        <w:t>Finfine</w:t>
      </w:r>
      <w:proofErr w:type="spellEnd"/>
      <w:r w:rsidR="00D54D2E" w:rsidRPr="00D54D2E">
        <w:rPr>
          <w:rFonts w:ascii="Times" w:hAnsi="Times"/>
          <w:sz w:val="24"/>
          <w:szCs w:val="24"/>
        </w:rPr>
        <w:t xml:space="preserve">  at  about  114  </w:t>
      </w:r>
      <w:r>
        <w:rPr>
          <w:rFonts w:ascii="Times" w:hAnsi="Times"/>
          <w:sz w:val="24"/>
          <w:szCs w:val="24"/>
        </w:rPr>
        <w:t>KM</w:t>
      </w:r>
      <w:r w:rsidR="00D54D2E" w:rsidRPr="00D54D2E">
        <w:rPr>
          <w:rFonts w:ascii="Times" w:hAnsi="Times"/>
          <w:sz w:val="24"/>
          <w:szCs w:val="24"/>
        </w:rPr>
        <w:t xml:space="preserve"> distance. Astronomically, it is situated   37</w:t>
      </w:r>
      <w:r w:rsidR="00D54D2E" w:rsidRPr="00D54D2E">
        <w:rPr>
          <w:rFonts w:ascii="Times" w:hAnsi="Times"/>
          <w:sz w:val="24"/>
          <w:szCs w:val="24"/>
          <w:vertAlign w:val="superscript"/>
        </w:rPr>
        <w:t>0</w:t>
      </w:r>
      <w:r w:rsidR="00D54D2E" w:rsidRPr="00D54D2E">
        <w:rPr>
          <w:rFonts w:ascii="Times" w:hAnsi="Times"/>
          <w:sz w:val="24"/>
          <w:szCs w:val="24"/>
        </w:rPr>
        <w:t xml:space="preserve"> North latitude and East   longitude.  As per vicinal/relative/location   of   the    town, it is   bounded by    4 rur</w:t>
      </w:r>
      <w:r>
        <w:rPr>
          <w:rFonts w:ascii="Times" w:hAnsi="Times"/>
          <w:sz w:val="24"/>
          <w:szCs w:val="24"/>
        </w:rPr>
        <w:t xml:space="preserve">al </w:t>
      </w:r>
      <w:proofErr w:type="spellStart"/>
      <w:r>
        <w:rPr>
          <w:rFonts w:ascii="Times" w:hAnsi="Times"/>
          <w:sz w:val="24"/>
          <w:szCs w:val="24"/>
        </w:rPr>
        <w:t>kebeles</w:t>
      </w:r>
      <w:proofErr w:type="spellEnd"/>
      <w:r>
        <w:rPr>
          <w:rFonts w:ascii="Times" w:hAnsi="Times"/>
          <w:sz w:val="24"/>
          <w:szCs w:val="24"/>
        </w:rPr>
        <w:t xml:space="preserve"> of   </w:t>
      </w:r>
      <w:proofErr w:type="spellStart"/>
      <w:r>
        <w:rPr>
          <w:rFonts w:ascii="Times" w:hAnsi="Times"/>
          <w:sz w:val="24"/>
          <w:szCs w:val="24"/>
        </w:rPr>
        <w:t>weliso</w:t>
      </w:r>
      <w:proofErr w:type="spellEnd"/>
      <w:r>
        <w:rPr>
          <w:rFonts w:ascii="Times" w:hAnsi="Times"/>
          <w:sz w:val="24"/>
          <w:szCs w:val="24"/>
        </w:rPr>
        <w:t xml:space="preserve"> district. </w:t>
      </w:r>
      <w:r w:rsidR="00D54D2E" w:rsidRPr="00D54D2E">
        <w:rPr>
          <w:rFonts w:ascii="Times" w:hAnsi="Times"/>
          <w:sz w:val="24"/>
          <w:szCs w:val="24"/>
        </w:rPr>
        <w:t xml:space="preserve">This  are  </w:t>
      </w:r>
      <w:proofErr w:type="spellStart"/>
      <w:r w:rsidR="00D54D2E" w:rsidRPr="00D54D2E">
        <w:rPr>
          <w:rFonts w:ascii="Times" w:hAnsi="Times"/>
          <w:sz w:val="24"/>
          <w:szCs w:val="24"/>
        </w:rPr>
        <w:t>Tombe</w:t>
      </w:r>
      <w:proofErr w:type="spellEnd"/>
      <w:r w:rsidR="00D54D2E" w:rsidRPr="00D54D2E">
        <w:rPr>
          <w:rFonts w:ascii="Times" w:hAnsi="Times"/>
          <w:sz w:val="24"/>
          <w:szCs w:val="24"/>
        </w:rPr>
        <w:t xml:space="preserve"> </w:t>
      </w:r>
      <w:proofErr w:type="spellStart"/>
      <w:r w:rsidR="00D54D2E" w:rsidRPr="00D54D2E">
        <w:rPr>
          <w:rFonts w:ascii="Times" w:hAnsi="Times"/>
          <w:sz w:val="24"/>
          <w:szCs w:val="24"/>
        </w:rPr>
        <w:t>Anchebi</w:t>
      </w:r>
      <w:proofErr w:type="spellEnd"/>
      <w:r w:rsidR="00D54D2E" w:rsidRPr="00D54D2E">
        <w:rPr>
          <w:rFonts w:ascii="Times" w:hAnsi="Times"/>
          <w:sz w:val="24"/>
          <w:szCs w:val="24"/>
        </w:rPr>
        <w:t xml:space="preserve">   Keble to the   East,  Leman  </w:t>
      </w:r>
      <w:proofErr w:type="spellStart"/>
      <w:r w:rsidR="00D54D2E" w:rsidRPr="00D54D2E">
        <w:rPr>
          <w:rFonts w:ascii="Times" w:hAnsi="Times"/>
          <w:sz w:val="24"/>
          <w:szCs w:val="24"/>
        </w:rPr>
        <w:t>Ayetu</w:t>
      </w:r>
      <w:proofErr w:type="spellEnd"/>
      <w:r w:rsidR="00D54D2E" w:rsidRPr="00D54D2E">
        <w:rPr>
          <w:rFonts w:ascii="Times" w:hAnsi="Times"/>
          <w:sz w:val="24"/>
          <w:szCs w:val="24"/>
        </w:rPr>
        <w:t xml:space="preserve">  to  the   South,   Obi  </w:t>
      </w:r>
      <w:proofErr w:type="spellStart"/>
      <w:r w:rsidR="00D54D2E" w:rsidRPr="00D54D2E">
        <w:rPr>
          <w:rFonts w:ascii="Times" w:hAnsi="Times"/>
          <w:sz w:val="24"/>
          <w:szCs w:val="24"/>
        </w:rPr>
        <w:t>koji</w:t>
      </w:r>
      <w:proofErr w:type="spellEnd"/>
      <w:r w:rsidR="00D54D2E" w:rsidRPr="00D54D2E">
        <w:rPr>
          <w:rFonts w:ascii="Times" w:hAnsi="Times"/>
          <w:sz w:val="24"/>
          <w:szCs w:val="24"/>
        </w:rPr>
        <w:t xml:space="preserve">  to  the  North  and </w:t>
      </w:r>
      <w:proofErr w:type="spellStart"/>
      <w:r w:rsidR="00D54D2E" w:rsidRPr="00D54D2E">
        <w:rPr>
          <w:rFonts w:ascii="Times" w:hAnsi="Times"/>
          <w:sz w:val="24"/>
          <w:szCs w:val="24"/>
        </w:rPr>
        <w:t>Badesa</w:t>
      </w:r>
      <w:proofErr w:type="spellEnd"/>
      <w:r w:rsidR="00D54D2E" w:rsidRPr="00D54D2E">
        <w:rPr>
          <w:rFonts w:ascii="Times" w:hAnsi="Times"/>
          <w:sz w:val="24"/>
          <w:szCs w:val="24"/>
        </w:rPr>
        <w:t xml:space="preserve"> </w:t>
      </w:r>
      <w:proofErr w:type="spellStart"/>
      <w:r w:rsidR="00D54D2E" w:rsidRPr="00D54D2E">
        <w:rPr>
          <w:rFonts w:ascii="Times" w:hAnsi="Times"/>
          <w:sz w:val="24"/>
          <w:szCs w:val="24"/>
        </w:rPr>
        <w:t>koricha</w:t>
      </w:r>
      <w:proofErr w:type="spellEnd"/>
      <w:r w:rsidR="00D54D2E" w:rsidRPr="00D54D2E">
        <w:rPr>
          <w:rFonts w:ascii="Times" w:hAnsi="Times"/>
          <w:sz w:val="24"/>
          <w:szCs w:val="24"/>
        </w:rPr>
        <w:t xml:space="preserve">  to   the  West   direction   of  the  town. According to structural plan of </w:t>
      </w:r>
      <w:proofErr w:type="spellStart"/>
      <w:r w:rsidR="00D54D2E" w:rsidRPr="00D54D2E">
        <w:rPr>
          <w:rFonts w:ascii="Times" w:hAnsi="Times"/>
          <w:sz w:val="24"/>
          <w:szCs w:val="24"/>
        </w:rPr>
        <w:t>woliso</w:t>
      </w:r>
      <w:proofErr w:type="spellEnd"/>
      <w:r w:rsidR="00D54D2E" w:rsidRPr="00D54D2E">
        <w:rPr>
          <w:rFonts w:ascii="Times" w:hAnsi="Times"/>
          <w:sz w:val="24"/>
          <w:szCs w:val="24"/>
        </w:rPr>
        <w:t xml:space="preserve"> town revised at the end of year 2014EC the size of </w:t>
      </w:r>
      <w:proofErr w:type="spellStart"/>
      <w:r w:rsidR="00D54D2E" w:rsidRPr="00D54D2E">
        <w:rPr>
          <w:rFonts w:ascii="Times" w:hAnsi="Times"/>
          <w:sz w:val="24"/>
          <w:szCs w:val="24"/>
        </w:rPr>
        <w:t>Woliso</w:t>
      </w:r>
      <w:proofErr w:type="spellEnd"/>
      <w:r w:rsidR="00D54D2E" w:rsidRPr="00D54D2E">
        <w:rPr>
          <w:rFonts w:ascii="Times" w:hAnsi="Times"/>
          <w:sz w:val="24"/>
          <w:szCs w:val="24"/>
        </w:rPr>
        <w:t xml:space="preserve"> town is 4,143.73 hector. </w:t>
      </w:r>
    </w:p>
    <w:p w:rsidR="00821C65" w:rsidRPr="00821C65" w:rsidRDefault="000E4F6D" w:rsidP="00821C65">
      <w:pPr>
        <w:pStyle w:val="Heading2"/>
        <w:spacing w:after="240" w:line="360" w:lineRule="auto"/>
        <w:ind w:left="0"/>
        <w:rPr>
          <w:b/>
          <w:sz w:val="24"/>
        </w:rPr>
      </w:pPr>
      <w:bookmarkStart w:id="5" w:name="_Toc125483920"/>
      <w:r w:rsidRPr="00821C65">
        <w:rPr>
          <w:b/>
          <w:sz w:val="24"/>
        </w:rPr>
        <w:t xml:space="preserve">2.2. </w:t>
      </w:r>
      <w:r w:rsidR="00D54D2E" w:rsidRPr="00821C65">
        <w:rPr>
          <w:b/>
          <w:sz w:val="24"/>
        </w:rPr>
        <w:t>Climate and Drainage.</w:t>
      </w:r>
      <w:bookmarkEnd w:id="5"/>
    </w:p>
    <w:p w:rsidR="00D54D2E" w:rsidRPr="00821C65" w:rsidRDefault="00D54D2E" w:rsidP="00821C65">
      <w:pPr>
        <w:pStyle w:val="Heading2"/>
        <w:spacing w:after="240" w:line="360" w:lineRule="auto"/>
        <w:ind w:left="0"/>
        <w:rPr>
          <w:sz w:val="24"/>
        </w:rPr>
      </w:pPr>
      <w:r w:rsidRPr="00821C65">
        <w:rPr>
          <w:sz w:val="24"/>
        </w:rPr>
        <w:t>The town is situated   on   vast plain with 2022 above sea level. About  95  %  of  its  land  form  is   plain  and   the  rest  5 is ups and  dawn/hill land/.  The climatic condition of the town   is   mostly sub-humid   tropical   (</w:t>
      </w:r>
      <w:proofErr w:type="spellStart"/>
      <w:r w:rsidRPr="00821C65">
        <w:rPr>
          <w:sz w:val="24"/>
        </w:rPr>
        <w:t>Bada</w:t>
      </w:r>
      <w:proofErr w:type="spellEnd"/>
      <w:r w:rsidRPr="00821C65">
        <w:rPr>
          <w:sz w:val="24"/>
        </w:rPr>
        <w:t xml:space="preserve"> dare). That is warm to cool </w:t>
      </w:r>
      <w:r w:rsidR="000E4F6D" w:rsidRPr="00821C65">
        <w:rPr>
          <w:sz w:val="24"/>
        </w:rPr>
        <w:t>semi-arid</w:t>
      </w:r>
      <w:r w:rsidRPr="00821C65">
        <w:rPr>
          <w:sz w:val="24"/>
        </w:rPr>
        <w:t>. The town’s monthly average temperature is about 22.5</w:t>
      </w:r>
      <w:r w:rsidRPr="00821C65">
        <w:rPr>
          <w:sz w:val="24"/>
          <w:vertAlign w:val="superscript"/>
        </w:rPr>
        <w:t>0</w:t>
      </w:r>
      <w:r w:rsidRPr="00821C65">
        <w:rPr>
          <w:sz w:val="24"/>
        </w:rPr>
        <w:t>c. Other than this mean   annual rain fall of the town is 1300 mm. In  addition , the dominant  soil  type  which   covers  the  vast  plain  of  the  town   is  verity soil.</w:t>
      </w:r>
    </w:p>
    <w:p w:rsidR="00D54D2E" w:rsidRPr="00821C65" w:rsidRDefault="00D54D2E" w:rsidP="00821C65">
      <w:pPr>
        <w:spacing w:after="0" w:line="360" w:lineRule="auto"/>
        <w:jc w:val="both"/>
        <w:rPr>
          <w:rFonts w:ascii="Times New Roman" w:hAnsi="Times New Roman" w:cs="Times New Roman"/>
          <w:sz w:val="24"/>
          <w:szCs w:val="24"/>
        </w:rPr>
      </w:pPr>
      <w:r w:rsidRPr="00821C65">
        <w:rPr>
          <w:rFonts w:ascii="Times New Roman" w:hAnsi="Times New Roman" w:cs="Times New Roman"/>
          <w:sz w:val="24"/>
          <w:szCs w:val="24"/>
        </w:rPr>
        <w:t xml:space="preserve">As  far  as  the  drainage  basin  of  the   town  is  considered,  the  town  is  found  within  the  drainage basin  of   </w:t>
      </w:r>
      <w:proofErr w:type="spellStart"/>
      <w:r w:rsidRPr="00821C65">
        <w:rPr>
          <w:rFonts w:ascii="Times New Roman" w:hAnsi="Times New Roman" w:cs="Times New Roman"/>
          <w:sz w:val="24"/>
          <w:szCs w:val="24"/>
        </w:rPr>
        <w:t>Ejersa</w:t>
      </w:r>
      <w:proofErr w:type="spellEnd"/>
      <w:r w:rsidRPr="00821C65">
        <w:rPr>
          <w:rFonts w:ascii="Times New Roman" w:hAnsi="Times New Roman" w:cs="Times New Roman"/>
          <w:sz w:val="24"/>
          <w:szCs w:val="24"/>
        </w:rPr>
        <w:t xml:space="preserve"> , </w:t>
      </w:r>
      <w:proofErr w:type="spellStart"/>
      <w:r w:rsidRPr="00821C65">
        <w:rPr>
          <w:rFonts w:ascii="Times New Roman" w:hAnsi="Times New Roman" w:cs="Times New Roman"/>
          <w:sz w:val="24"/>
          <w:szCs w:val="24"/>
        </w:rPr>
        <w:t>kella</w:t>
      </w:r>
      <w:proofErr w:type="spellEnd"/>
      <w:r w:rsidRPr="00821C65">
        <w:rPr>
          <w:rFonts w:ascii="Times New Roman" w:hAnsi="Times New Roman" w:cs="Times New Roman"/>
          <w:sz w:val="24"/>
          <w:szCs w:val="24"/>
        </w:rPr>
        <w:t xml:space="preserve">,  and  </w:t>
      </w:r>
      <w:proofErr w:type="spellStart"/>
      <w:r w:rsidRPr="00821C65">
        <w:rPr>
          <w:rFonts w:ascii="Times New Roman" w:hAnsi="Times New Roman" w:cs="Times New Roman"/>
          <w:sz w:val="24"/>
          <w:szCs w:val="24"/>
        </w:rPr>
        <w:t>Rebu</w:t>
      </w:r>
      <w:proofErr w:type="spellEnd"/>
      <w:r w:rsidRPr="00821C65">
        <w:rPr>
          <w:rFonts w:ascii="Times New Roman" w:hAnsi="Times New Roman" w:cs="Times New Roman"/>
          <w:sz w:val="24"/>
          <w:szCs w:val="24"/>
        </w:rPr>
        <w:t xml:space="preserve"> rivers.</w:t>
      </w:r>
      <w:r w:rsidR="00821C65" w:rsidRPr="00821C65">
        <w:rPr>
          <w:rFonts w:ascii="Times New Roman" w:hAnsi="Times New Roman" w:cs="Times New Roman"/>
          <w:sz w:val="24"/>
          <w:szCs w:val="24"/>
        </w:rPr>
        <w:t xml:space="preserve"> </w:t>
      </w:r>
      <w:r w:rsidRPr="00821C65">
        <w:rPr>
          <w:rFonts w:ascii="Times New Roman" w:hAnsi="Times New Roman" w:cs="Times New Roman"/>
          <w:sz w:val="24"/>
          <w:szCs w:val="24"/>
        </w:rPr>
        <w:t>The major uses of the surrounding river are for drinking and irrigation purposes. Major rainy season of the town is summer and the duration of months are; June, July and August</w:t>
      </w:r>
      <w:r w:rsidR="00821C65">
        <w:rPr>
          <w:rFonts w:ascii="Times New Roman" w:hAnsi="Times New Roman" w:cs="Times New Roman"/>
          <w:sz w:val="24"/>
          <w:szCs w:val="24"/>
        </w:rPr>
        <w:t xml:space="preserve">. </w:t>
      </w:r>
      <w:r w:rsidRPr="00821C65">
        <w:rPr>
          <w:rFonts w:ascii="Times" w:hAnsi="Times"/>
          <w:sz w:val="24"/>
          <w:szCs w:val="24"/>
        </w:rPr>
        <w:t>Known spring; hot spring</w:t>
      </w:r>
      <w:r w:rsidRPr="00D54D2E">
        <w:rPr>
          <w:rFonts w:ascii="Times" w:hAnsi="Times"/>
          <w:sz w:val="24"/>
          <w:szCs w:val="24"/>
        </w:rPr>
        <w:t xml:space="preserve"> found to the Eastern fringe of the town</w:t>
      </w:r>
      <w:r w:rsidR="00821C65">
        <w:rPr>
          <w:rFonts w:ascii="Times" w:hAnsi="Times"/>
          <w:sz w:val="24"/>
          <w:szCs w:val="24"/>
        </w:rPr>
        <w:t>.</w:t>
      </w:r>
    </w:p>
    <w:p w:rsidR="00D54D2E" w:rsidRPr="00821C65" w:rsidRDefault="00D54D2E" w:rsidP="00821C65">
      <w:pPr>
        <w:pStyle w:val="Heading2"/>
        <w:spacing w:before="240" w:after="240" w:line="360" w:lineRule="auto"/>
        <w:rPr>
          <w:b/>
          <w:sz w:val="24"/>
        </w:rPr>
      </w:pPr>
      <w:bookmarkStart w:id="6" w:name="_Toc125483921"/>
      <w:r w:rsidRPr="00821C65">
        <w:rPr>
          <w:b/>
        </w:rPr>
        <w:t xml:space="preserve">2.3. </w:t>
      </w:r>
      <w:r w:rsidRPr="00821C65">
        <w:rPr>
          <w:b/>
          <w:sz w:val="24"/>
        </w:rPr>
        <w:t>Vegetation and wild life</w:t>
      </w:r>
      <w:bookmarkEnd w:id="6"/>
    </w:p>
    <w:p w:rsidR="00D54D2E" w:rsidRPr="00821C65" w:rsidRDefault="00D54D2E" w:rsidP="000A7033">
      <w:pPr>
        <w:pStyle w:val="Heading2"/>
        <w:spacing w:before="240" w:line="360" w:lineRule="auto"/>
        <w:rPr>
          <w:b/>
          <w:sz w:val="24"/>
        </w:rPr>
      </w:pPr>
      <w:bookmarkStart w:id="7" w:name="_Toc125483922"/>
      <w:r w:rsidRPr="00821C65">
        <w:rPr>
          <w:b/>
          <w:sz w:val="24"/>
        </w:rPr>
        <w:t>2.3.1. Vegetation</w:t>
      </w:r>
      <w:bookmarkEnd w:id="7"/>
    </w:p>
    <w:p w:rsidR="00D54D2E" w:rsidRPr="00D54D2E" w:rsidRDefault="00D54D2E" w:rsidP="000A7033">
      <w:pPr>
        <w:spacing w:after="0" w:line="360" w:lineRule="auto"/>
        <w:jc w:val="both"/>
        <w:rPr>
          <w:rFonts w:ascii="Times" w:hAnsi="Times"/>
          <w:b/>
          <w:sz w:val="24"/>
          <w:szCs w:val="24"/>
        </w:rPr>
      </w:pPr>
      <w:r w:rsidRPr="00D54D2E">
        <w:rPr>
          <w:rFonts w:ascii="Times" w:hAnsi="Times"/>
          <w:sz w:val="24"/>
          <w:szCs w:val="24"/>
        </w:rPr>
        <w:t xml:space="preserve">There are no reserved areas for Vegetation </w:t>
      </w:r>
    </w:p>
    <w:p w:rsidR="00D54D2E" w:rsidRPr="00821C65" w:rsidRDefault="00D54D2E" w:rsidP="00D54D2E">
      <w:pPr>
        <w:spacing w:line="360" w:lineRule="auto"/>
        <w:jc w:val="both"/>
        <w:rPr>
          <w:rFonts w:ascii="Times" w:hAnsi="Times"/>
          <w:b/>
          <w:sz w:val="24"/>
          <w:szCs w:val="24"/>
        </w:rPr>
      </w:pPr>
      <w:bookmarkStart w:id="8" w:name="_Toc125483923"/>
      <w:r w:rsidRPr="00821C65">
        <w:rPr>
          <w:rFonts w:ascii="Times New Roman" w:hAnsi="Times New Roman" w:cs="Times New Roman"/>
          <w:b/>
          <w:sz w:val="24"/>
          <w:szCs w:val="24"/>
        </w:rPr>
        <w:t>2.3.2. Wild life</w:t>
      </w:r>
      <w:bookmarkEnd w:id="8"/>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 xml:space="preserve"> There</w:t>
      </w:r>
      <w:r w:rsidR="00821C65">
        <w:rPr>
          <w:rFonts w:ascii="Times" w:hAnsi="Times"/>
          <w:sz w:val="24"/>
          <w:szCs w:val="24"/>
        </w:rPr>
        <w:t xml:space="preserve"> is no wild </w:t>
      </w:r>
      <w:r w:rsidR="00902814">
        <w:rPr>
          <w:rFonts w:ascii="Times" w:hAnsi="Times"/>
          <w:sz w:val="24"/>
          <w:szCs w:val="24"/>
        </w:rPr>
        <w:t>life exists</w:t>
      </w:r>
      <w:r w:rsidR="00821C65">
        <w:rPr>
          <w:rFonts w:ascii="Times" w:hAnsi="Times"/>
          <w:sz w:val="24"/>
          <w:szCs w:val="24"/>
        </w:rPr>
        <w:t xml:space="preserve"> in </w:t>
      </w:r>
      <w:proofErr w:type="spellStart"/>
      <w:r w:rsidR="00821C65">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and there are no reserved areas for wild life conservation</w:t>
      </w:r>
      <w:r w:rsidR="00821C65">
        <w:rPr>
          <w:rFonts w:ascii="Times" w:hAnsi="Times"/>
          <w:sz w:val="24"/>
          <w:szCs w:val="24"/>
        </w:rPr>
        <w:t>.</w:t>
      </w:r>
    </w:p>
    <w:p w:rsidR="00D54D2E" w:rsidRDefault="00D54D2E" w:rsidP="00D54D2E">
      <w:pPr>
        <w:spacing w:line="360" w:lineRule="auto"/>
        <w:jc w:val="both"/>
        <w:rPr>
          <w:rFonts w:ascii="Times" w:hAnsi="Times"/>
          <w:sz w:val="24"/>
          <w:szCs w:val="24"/>
        </w:rPr>
      </w:pPr>
    </w:p>
    <w:p w:rsidR="00894E07" w:rsidRPr="00D54D2E" w:rsidRDefault="00894E07"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b/>
          <w:sz w:val="24"/>
          <w:szCs w:val="24"/>
        </w:rPr>
      </w:pPr>
    </w:p>
    <w:p w:rsidR="00D54D2E" w:rsidRPr="00D54D2E" w:rsidRDefault="00D54D2E" w:rsidP="00894E07">
      <w:pPr>
        <w:pStyle w:val="Title"/>
        <w:spacing w:after="240"/>
      </w:pPr>
      <w:bookmarkStart w:id="9" w:name="_Toc125483924"/>
      <w:r w:rsidRPr="00D54D2E">
        <w:lastRenderedPageBreak/>
        <w:t>Chapter Three</w:t>
      </w:r>
      <w:bookmarkEnd w:id="9"/>
    </w:p>
    <w:p w:rsidR="00D54D2E" w:rsidRPr="00D54D2E" w:rsidRDefault="00D54D2E" w:rsidP="00894E07">
      <w:pPr>
        <w:pStyle w:val="Title"/>
        <w:spacing w:after="240"/>
      </w:pPr>
      <w:bookmarkStart w:id="10" w:name="_Toc125483925"/>
      <w:r w:rsidRPr="00D54D2E">
        <w:t>3.1. Socio economic conditions</w:t>
      </w:r>
      <w:bookmarkEnd w:id="10"/>
      <w:r w:rsidRPr="00D54D2E">
        <w:t xml:space="preserve">  </w:t>
      </w:r>
    </w:p>
    <w:p w:rsidR="00D54D2E" w:rsidRPr="00894E07" w:rsidRDefault="00D54D2E" w:rsidP="00894E07">
      <w:pPr>
        <w:spacing w:line="360" w:lineRule="auto"/>
        <w:jc w:val="both"/>
        <w:rPr>
          <w:rFonts w:ascii="Times New Roman" w:hAnsi="Times New Roman" w:cs="Times New Roman"/>
          <w:b/>
          <w:sz w:val="24"/>
          <w:szCs w:val="24"/>
        </w:rPr>
      </w:pPr>
      <w:r w:rsidRPr="00894E07">
        <w:rPr>
          <w:rFonts w:ascii="Times New Roman" w:hAnsi="Times New Roman" w:cs="Times New Roman"/>
          <w:sz w:val="24"/>
          <w:szCs w:val="24"/>
        </w:rPr>
        <w:t>In terms of social services, there are 35 schools, three private colleges, one TVET, and one campus</w:t>
      </w:r>
      <w:r w:rsidR="00894E07">
        <w:rPr>
          <w:rFonts w:ascii="Times New Roman" w:hAnsi="Times New Roman" w:cs="Times New Roman"/>
          <w:sz w:val="24"/>
          <w:szCs w:val="24"/>
        </w:rPr>
        <w:t xml:space="preserve"> in </w:t>
      </w:r>
      <w:proofErr w:type="spellStart"/>
      <w:r w:rsidR="00894E07">
        <w:rPr>
          <w:rFonts w:ascii="Times New Roman" w:hAnsi="Times New Roman" w:cs="Times New Roman"/>
          <w:sz w:val="24"/>
          <w:szCs w:val="24"/>
        </w:rPr>
        <w:t>Wa</w:t>
      </w:r>
      <w:r w:rsidRPr="00894E07">
        <w:rPr>
          <w:rFonts w:ascii="Times New Roman" w:hAnsi="Times New Roman" w:cs="Times New Roman"/>
          <w:sz w:val="24"/>
          <w:szCs w:val="24"/>
        </w:rPr>
        <w:t>liso</w:t>
      </w:r>
      <w:proofErr w:type="spellEnd"/>
      <w:r w:rsidRPr="00894E07">
        <w:rPr>
          <w:rFonts w:ascii="Times New Roman" w:hAnsi="Times New Roman" w:cs="Times New Roman"/>
          <w:sz w:val="24"/>
          <w:szCs w:val="24"/>
        </w:rPr>
        <w:t>. Similarly, there are two hospitals and three health centers with insufficient health staff and inadequate required trainings/specialties. However, in terms of the quantity of professionals and materials/equipment, these social services/facilities fall short of expectations</w:t>
      </w:r>
      <w:r w:rsidRPr="00894E07">
        <w:rPr>
          <w:rFonts w:ascii="Times New Roman" w:hAnsi="Times New Roman" w:cs="Times New Roman"/>
          <w:b/>
          <w:sz w:val="24"/>
          <w:szCs w:val="24"/>
        </w:rPr>
        <w:t xml:space="preserve">  </w:t>
      </w:r>
    </w:p>
    <w:p w:rsidR="00D54D2E" w:rsidRPr="00894E07" w:rsidRDefault="00D54D2E" w:rsidP="00894E07">
      <w:pPr>
        <w:keepNext/>
        <w:spacing w:line="360" w:lineRule="auto"/>
        <w:outlineLvl w:val="2"/>
        <w:rPr>
          <w:rFonts w:ascii="Times New Roman" w:eastAsia="Times New Roman" w:hAnsi="Times New Roman" w:cs="Times New Roman"/>
          <w:b/>
          <w:sz w:val="24"/>
          <w:szCs w:val="24"/>
        </w:rPr>
      </w:pPr>
      <w:bookmarkStart w:id="11" w:name="_Toc125483926"/>
      <w:r w:rsidRPr="00894E07">
        <w:rPr>
          <w:rFonts w:ascii="Times New Roman" w:eastAsia="Times New Roman" w:hAnsi="Times New Roman" w:cs="Times New Roman"/>
          <w:b/>
          <w:sz w:val="24"/>
          <w:szCs w:val="24"/>
        </w:rPr>
        <w:t>3.2. Population Size</w:t>
      </w:r>
      <w:bookmarkEnd w:id="11"/>
    </w:p>
    <w:p w:rsidR="00894E07" w:rsidRDefault="00D54D2E" w:rsidP="00D54D2E">
      <w:pPr>
        <w:spacing w:line="360" w:lineRule="auto"/>
        <w:jc w:val="both"/>
        <w:rPr>
          <w:rFonts w:ascii="Times" w:hAnsi="Times"/>
          <w:sz w:val="24"/>
          <w:szCs w:val="24"/>
        </w:rPr>
      </w:pPr>
      <w:r w:rsidRPr="00D54D2E">
        <w:rPr>
          <w:rFonts w:ascii="Times" w:hAnsi="Times"/>
          <w:sz w:val="24"/>
          <w:szCs w:val="24"/>
        </w:rPr>
        <w:t>The term population, in population studies refers to total number of human inhabitants of specified areas such as a city, country or a continent in a given time. The study of human population is also n</w:t>
      </w:r>
      <w:r w:rsidR="00894E07">
        <w:rPr>
          <w:rFonts w:ascii="Times" w:hAnsi="Times"/>
          <w:sz w:val="24"/>
          <w:szCs w:val="24"/>
        </w:rPr>
        <w:t>ecessary for development and</w:t>
      </w:r>
      <w:r w:rsidRPr="00D54D2E">
        <w:rPr>
          <w:rFonts w:ascii="Times" w:hAnsi="Times"/>
          <w:sz w:val="24"/>
          <w:szCs w:val="24"/>
        </w:rPr>
        <w:t xml:space="preserve"> socio-economic activities. The dynamic of Population of a given settlement area is the result of fertility, mortality and migration. These three factors are collectively known as population change dynamics or determinants or components. These demographic processes are complex phenomenon affected by social, cultural, economic, and political, psychological&amp; ecological (ph</w:t>
      </w:r>
      <w:r w:rsidR="00894E07">
        <w:rPr>
          <w:rFonts w:ascii="Times" w:hAnsi="Times"/>
          <w:sz w:val="24"/>
          <w:szCs w:val="24"/>
        </w:rPr>
        <w:t xml:space="preserve">ysical) factors. </w:t>
      </w:r>
    </w:p>
    <w:p w:rsidR="00D54D2E" w:rsidRPr="00894E07" w:rsidRDefault="00894E07" w:rsidP="00D54D2E">
      <w:pPr>
        <w:spacing w:line="360" w:lineRule="auto"/>
        <w:jc w:val="both"/>
        <w:rPr>
          <w:rFonts w:ascii="Times New Roman" w:hAnsi="Times New Roman" w:cs="Times New Roman"/>
          <w:sz w:val="24"/>
          <w:szCs w:val="24"/>
        </w:rPr>
      </w:pPr>
      <w:r w:rsidRPr="00894E07">
        <w:rPr>
          <w:rFonts w:ascii="Times New Roman" w:hAnsi="Times New Roman" w:cs="Times New Roman"/>
          <w:sz w:val="24"/>
          <w:szCs w:val="24"/>
        </w:rPr>
        <w:t xml:space="preserve">According to </w:t>
      </w:r>
      <w:proofErr w:type="spellStart"/>
      <w:r w:rsidRPr="00894E07">
        <w:rPr>
          <w:rFonts w:ascii="Times New Roman" w:hAnsi="Times New Roman" w:cs="Times New Roman"/>
          <w:sz w:val="24"/>
          <w:szCs w:val="24"/>
        </w:rPr>
        <w:t>Wa</w:t>
      </w:r>
      <w:r w:rsidR="00D54D2E" w:rsidRPr="00894E07">
        <w:rPr>
          <w:rFonts w:ascii="Times New Roman" w:hAnsi="Times New Roman" w:cs="Times New Roman"/>
          <w:sz w:val="24"/>
          <w:szCs w:val="24"/>
        </w:rPr>
        <w:t>liso</w:t>
      </w:r>
      <w:proofErr w:type="spellEnd"/>
      <w:r w:rsidR="00D54D2E" w:rsidRPr="00894E07">
        <w:rPr>
          <w:rFonts w:ascii="Times New Roman" w:hAnsi="Times New Roman" w:cs="Times New Roman"/>
          <w:sz w:val="24"/>
          <w:szCs w:val="24"/>
        </w:rPr>
        <w:t xml:space="preserve"> </w:t>
      </w:r>
      <w:r w:rsidRPr="00894E07">
        <w:rPr>
          <w:rFonts w:ascii="Times New Roman" w:hAnsi="Times New Roman" w:cs="Times New Roman"/>
          <w:sz w:val="24"/>
          <w:szCs w:val="24"/>
        </w:rPr>
        <w:t xml:space="preserve">town Municipality projection, </w:t>
      </w:r>
      <w:proofErr w:type="spellStart"/>
      <w:r w:rsidRPr="00894E07">
        <w:rPr>
          <w:rFonts w:ascii="Times New Roman" w:hAnsi="Times New Roman" w:cs="Times New Roman"/>
          <w:sz w:val="24"/>
          <w:szCs w:val="24"/>
        </w:rPr>
        <w:t>Wa</w:t>
      </w:r>
      <w:r w:rsidR="00D54D2E" w:rsidRPr="00894E07">
        <w:rPr>
          <w:rFonts w:ascii="Times New Roman" w:hAnsi="Times New Roman" w:cs="Times New Roman"/>
          <w:sz w:val="24"/>
          <w:szCs w:val="24"/>
        </w:rPr>
        <w:t>liso</w:t>
      </w:r>
      <w:proofErr w:type="spellEnd"/>
      <w:r w:rsidR="00D54D2E" w:rsidRPr="00894E07">
        <w:rPr>
          <w:rFonts w:ascii="Times New Roman" w:hAnsi="Times New Roman" w:cs="Times New Roman"/>
          <w:sz w:val="24"/>
          <w:szCs w:val="24"/>
        </w:rPr>
        <w:t xml:space="preserve"> town has a total population of 124,752 in the year 2012 and out of them 65,069 and 59,683 are female and male respective</w:t>
      </w:r>
      <w:r>
        <w:rPr>
          <w:rFonts w:ascii="Times New Roman" w:hAnsi="Times New Roman" w:cs="Times New Roman"/>
          <w:sz w:val="24"/>
          <w:szCs w:val="24"/>
        </w:rPr>
        <w:t>ly while in the year 2013 E</w:t>
      </w:r>
      <w:r w:rsidR="002C6AD1">
        <w:rPr>
          <w:rFonts w:ascii="Times New Roman" w:hAnsi="Times New Roman" w:cs="Times New Roman"/>
          <w:sz w:val="24"/>
          <w:szCs w:val="24"/>
        </w:rPr>
        <w:t>.</w:t>
      </w:r>
      <w:r>
        <w:rPr>
          <w:rFonts w:ascii="Times New Roman" w:hAnsi="Times New Roman" w:cs="Times New Roman"/>
          <w:sz w:val="24"/>
          <w:szCs w:val="24"/>
        </w:rPr>
        <w:t xml:space="preserve">C </w:t>
      </w:r>
      <w:proofErr w:type="spellStart"/>
      <w:r>
        <w:rPr>
          <w:rFonts w:ascii="Times New Roman" w:hAnsi="Times New Roman" w:cs="Times New Roman"/>
          <w:sz w:val="24"/>
          <w:szCs w:val="24"/>
        </w:rPr>
        <w:t>Wa</w:t>
      </w:r>
      <w:r w:rsidR="00D54D2E" w:rsidRPr="00894E07">
        <w:rPr>
          <w:rFonts w:ascii="Times New Roman" w:hAnsi="Times New Roman" w:cs="Times New Roman"/>
          <w:sz w:val="24"/>
          <w:szCs w:val="24"/>
        </w:rPr>
        <w:t>liso</w:t>
      </w:r>
      <w:proofErr w:type="spellEnd"/>
      <w:r w:rsidR="00D54D2E" w:rsidRPr="00894E07">
        <w:rPr>
          <w:rFonts w:ascii="Times New Roman" w:hAnsi="Times New Roman" w:cs="Times New Roman"/>
          <w:sz w:val="24"/>
          <w:szCs w:val="24"/>
        </w:rPr>
        <w:t xml:space="preserve"> town population are projected as 66,689 Female and 61,169 Male    respectively and total population of </w:t>
      </w:r>
      <w:r>
        <w:rPr>
          <w:rFonts w:ascii="Times New Roman" w:hAnsi="Times New Roman" w:cs="Times New Roman"/>
          <w:sz w:val="24"/>
          <w:szCs w:val="24"/>
        </w:rPr>
        <w:t>127,858 by known in 2014</w:t>
      </w:r>
      <w:r w:rsidR="002C6AD1">
        <w:rPr>
          <w:rFonts w:ascii="Times New Roman" w:hAnsi="Times New Roman" w:cs="Times New Roman"/>
          <w:sz w:val="24"/>
          <w:szCs w:val="24"/>
        </w:rPr>
        <w:t xml:space="preserve"> </w:t>
      </w:r>
      <w:r>
        <w:rPr>
          <w:rFonts w:ascii="Times New Roman" w:hAnsi="Times New Roman" w:cs="Times New Roman"/>
          <w:sz w:val="24"/>
          <w:szCs w:val="24"/>
        </w:rPr>
        <w:t>E</w:t>
      </w:r>
      <w:r w:rsidR="002C6AD1">
        <w:rPr>
          <w:rFonts w:ascii="Times New Roman" w:hAnsi="Times New Roman" w:cs="Times New Roman"/>
          <w:sz w:val="24"/>
          <w:szCs w:val="24"/>
        </w:rPr>
        <w:t>.</w:t>
      </w:r>
      <w:r>
        <w:rPr>
          <w:rFonts w:ascii="Times New Roman" w:hAnsi="Times New Roman" w:cs="Times New Roman"/>
          <w:sz w:val="24"/>
          <w:szCs w:val="24"/>
        </w:rPr>
        <w:t xml:space="preserve">C </w:t>
      </w:r>
      <w:proofErr w:type="spellStart"/>
      <w:r>
        <w:rPr>
          <w:rFonts w:ascii="Times New Roman" w:hAnsi="Times New Roman" w:cs="Times New Roman"/>
          <w:sz w:val="24"/>
          <w:szCs w:val="24"/>
        </w:rPr>
        <w:t>Wa</w:t>
      </w:r>
      <w:r w:rsidR="00D54D2E" w:rsidRPr="00894E07">
        <w:rPr>
          <w:rFonts w:ascii="Times New Roman" w:hAnsi="Times New Roman" w:cs="Times New Roman"/>
          <w:sz w:val="24"/>
          <w:szCs w:val="24"/>
        </w:rPr>
        <w:t>liso</w:t>
      </w:r>
      <w:proofErr w:type="spellEnd"/>
      <w:r w:rsidR="00D54D2E" w:rsidRPr="00894E07">
        <w:rPr>
          <w:rFonts w:ascii="Times New Roman" w:hAnsi="Times New Roman" w:cs="Times New Roman"/>
          <w:sz w:val="24"/>
          <w:szCs w:val="24"/>
        </w:rPr>
        <w:t xml:space="preserve"> town has a population of 131,042 among 68,350 female and 62,692 males respectively.</w:t>
      </w:r>
    </w:p>
    <w:p w:rsidR="00D54D2E" w:rsidRPr="00D54D2E" w:rsidRDefault="00D54D2E" w:rsidP="002C6AD1">
      <w:pPr>
        <w:spacing w:after="0" w:line="360" w:lineRule="auto"/>
        <w:jc w:val="both"/>
        <w:rPr>
          <w:rFonts w:ascii="Times" w:hAnsi="Times"/>
          <w:sz w:val="24"/>
          <w:szCs w:val="24"/>
        </w:rPr>
      </w:pPr>
      <w:r w:rsidRPr="00D54D2E">
        <w:rPr>
          <w:rFonts w:ascii="Times" w:hAnsi="Times"/>
          <w:b/>
          <w:sz w:val="24"/>
          <w:szCs w:val="24"/>
        </w:rPr>
        <w:t xml:space="preserve">Table.1 </w:t>
      </w:r>
      <w:proofErr w:type="spellStart"/>
      <w:r w:rsidRPr="00D54D2E">
        <w:rPr>
          <w:rFonts w:ascii="Times" w:hAnsi="Times"/>
          <w:sz w:val="24"/>
          <w:szCs w:val="24"/>
        </w:rPr>
        <w:t>Waliso</w:t>
      </w:r>
      <w:proofErr w:type="spellEnd"/>
      <w:r w:rsidRPr="00D54D2E">
        <w:rPr>
          <w:rFonts w:ascii="Times" w:hAnsi="Times"/>
          <w:sz w:val="24"/>
          <w:szCs w:val="24"/>
        </w:rPr>
        <w:t xml:space="preserve"> town total Population dist</w:t>
      </w:r>
      <w:r w:rsidR="002C6AD1">
        <w:rPr>
          <w:rFonts w:ascii="Times" w:hAnsi="Times"/>
          <w:sz w:val="24"/>
          <w:szCs w:val="24"/>
        </w:rPr>
        <w:t>ribution by residence year 2013-</w:t>
      </w:r>
      <w:r w:rsidRPr="00D54D2E">
        <w:rPr>
          <w:rFonts w:ascii="Times" w:hAnsi="Times"/>
          <w:sz w:val="24"/>
          <w:szCs w:val="24"/>
        </w:rPr>
        <w:t>2014</w:t>
      </w:r>
      <w:r w:rsidR="002C6AD1">
        <w:rPr>
          <w:rFonts w:ascii="Times" w:hAnsi="Times"/>
          <w:sz w:val="24"/>
          <w:szCs w:val="24"/>
        </w:rPr>
        <w:t xml:space="preserve"> </w:t>
      </w:r>
      <w:r w:rsidRPr="00D54D2E">
        <w:rPr>
          <w:rFonts w:ascii="Times" w:hAnsi="Times"/>
          <w:sz w:val="24"/>
          <w:szCs w:val="24"/>
        </w:rPr>
        <w:t>E</w:t>
      </w:r>
      <w:r w:rsidR="002C6AD1">
        <w:rPr>
          <w:rFonts w:ascii="Times" w:hAnsi="Times"/>
          <w:sz w:val="24"/>
          <w:szCs w:val="24"/>
        </w:rPr>
        <w:t>.</w:t>
      </w:r>
      <w:r w:rsidRPr="00D54D2E">
        <w:rPr>
          <w:rFonts w:ascii="Times" w:hAnsi="Times"/>
          <w:sz w:val="24"/>
          <w:szCs w:val="24"/>
        </w:rPr>
        <w:t>C</w:t>
      </w:r>
      <w:r w:rsidR="002C6AD1">
        <w:rPr>
          <w:rFonts w:ascii="Times" w:hAnsi="Times"/>
          <w:sz w:val="24"/>
          <w:szCs w:val="24"/>
        </w:rPr>
        <w:t>.</w:t>
      </w:r>
    </w:p>
    <w:tbl>
      <w:tblPr>
        <w:tblStyle w:val="GridTable1LightAccent2"/>
        <w:tblpPr w:leftFromText="180" w:rightFromText="180" w:vertAnchor="text" w:horzAnchor="margin" w:tblpX="-72" w:tblpY="193"/>
        <w:tblW w:w="9465" w:type="dxa"/>
        <w:tblLayout w:type="fixed"/>
        <w:tblLook w:val="00A0" w:firstRow="1" w:lastRow="0" w:firstColumn="1" w:lastColumn="0" w:noHBand="0" w:noVBand="0"/>
      </w:tblPr>
      <w:tblGrid>
        <w:gridCol w:w="1825"/>
        <w:gridCol w:w="1961"/>
        <w:gridCol w:w="2637"/>
        <w:gridCol w:w="3042"/>
      </w:tblGrid>
      <w:tr w:rsidR="00D54D2E" w:rsidRPr="002C6AD1" w:rsidTr="00551263">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1825" w:type="dxa"/>
          </w:tcPr>
          <w:p w:rsidR="00D54D2E" w:rsidRPr="002C6AD1" w:rsidRDefault="00D54D2E" w:rsidP="00D54D2E">
            <w:pPr>
              <w:spacing w:line="360" w:lineRule="auto"/>
              <w:jc w:val="both"/>
              <w:rPr>
                <w:rFonts w:ascii="Times" w:hAnsi="Times"/>
                <w:b w:val="0"/>
                <w:sz w:val="24"/>
                <w:szCs w:val="24"/>
              </w:rPr>
            </w:pPr>
          </w:p>
        </w:tc>
        <w:tc>
          <w:tcPr>
            <w:tcW w:w="1961" w:type="dxa"/>
          </w:tcPr>
          <w:p w:rsidR="00D54D2E" w:rsidRPr="002C6AD1" w:rsidRDefault="00D54D2E" w:rsidP="002C6AD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2C6AD1">
              <w:rPr>
                <w:rFonts w:ascii="Times" w:hAnsi="Times"/>
                <w:b w:val="0"/>
                <w:sz w:val="24"/>
                <w:szCs w:val="24"/>
              </w:rPr>
              <w:t>Sex</w:t>
            </w:r>
          </w:p>
        </w:tc>
        <w:tc>
          <w:tcPr>
            <w:tcW w:w="2637" w:type="dxa"/>
          </w:tcPr>
          <w:p w:rsidR="00D54D2E" w:rsidRPr="002C6AD1" w:rsidRDefault="00D54D2E" w:rsidP="002C6AD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2C6AD1">
              <w:rPr>
                <w:rFonts w:ascii="Times" w:hAnsi="Times"/>
                <w:b w:val="0"/>
                <w:sz w:val="24"/>
                <w:szCs w:val="24"/>
              </w:rPr>
              <w:t>2013EC</w:t>
            </w:r>
          </w:p>
        </w:tc>
        <w:tc>
          <w:tcPr>
            <w:tcW w:w="3042" w:type="dxa"/>
          </w:tcPr>
          <w:p w:rsidR="00D54D2E" w:rsidRPr="002C6AD1" w:rsidRDefault="00D54D2E" w:rsidP="002C6AD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2C6AD1">
              <w:rPr>
                <w:rFonts w:ascii="Times" w:hAnsi="Times"/>
                <w:b w:val="0"/>
                <w:sz w:val="24"/>
                <w:szCs w:val="24"/>
              </w:rPr>
              <w:t>2014E.C</w:t>
            </w:r>
          </w:p>
        </w:tc>
      </w:tr>
      <w:tr w:rsidR="00D54D2E" w:rsidRPr="002C6AD1" w:rsidTr="00551263">
        <w:trPr>
          <w:trHeight w:val="167"/>
        </w:trPr>
        <w:tc>
          <w:tcPr>
            <w:cnfStyle w:val="001000000000" w:firstRow="0" w:lastRow="0" w:firstColumn="1" w:lastColumn="0" w:oddVBand="0" w:evenVBand="0" w:oddHBand="0" w:evenHBand="0" w:firstRowFirstColumn="0" w:firstRowLastColumn="0" w:lastRowFirstColumn="0" w:lastRowLastColumn="0"/>
            <w:tcW w:w="1825" w:type="dxa"/>
            <w:vMerge w:val="restart"/>
          </w:tcPr>
          <w:p w:rsidR="00D54D2E" w:rsidRPr="002C6AD1" w:rsidRDefault="00D54D2E" w:rsidP="00D54D2E">
            <w:pPr>
              <w:spacing w:line="360" w:lineRule="auto"/>
              <w:jc w:val="both"/>
              <w:rPr>
                <w:rFonts w:ascii="Times" w:hAnsi="Times"/>
                <w:b w:val="0"/>
                <w:sz w:val="24"/>
                <w:szCs w:val="24"/>
              </w:rPr>
            </w:pPr>
            <w:r w:rsidRPr="002C6AD1">
              <w:rPr>
                <w:rFonts w:ascii="Times" w:hAnsi="Times"/>
                <w:b w:val="0"/>
                <w:sz w:val="24"/>
                <w:szCs w:val="24"/>
              </w:rPr>
              <w:t>Urban</w:t>
            </w:r>
          </w:p>
        </w:tc>
        <w:tc>
          <w:tcPr>
            <w:tcW w:w="1961"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2C6AD1">
              <w:rPr>
                <w:rFonts w:ascii="Times" w:hAnsi="Times"/>
                <w:sz w:val="24"/>
                <w:szCs w:val="24"/>
              </w:rPr>
              <w:t>Female</w:t>
            </w:r>
          </w:p>
        </w:tc>
        <w:tc>
          <w:tcPr>
            <w:tcW w:w="2637"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2C6AD1">
              <w:rPr>
                <w:rFonts w:ascii="Times" w:hAnsi="Times"/>
                <w:sz w:val="24"/>
                <w:szCs w:val="24"/>
              </w:rPr>
              <w:t>66,689</w:t>
            </w:r>
          </w:p>
        </w:tc>
        <w:tc>
          <w:tcPr>
            <w:tcW w:w="3042"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bCs/>
                <w:sz w:val="24"/>
                <w:szCs w:val="24"/>
              </w:rPr>
            </w:pPr>
            <w:r w:rsidRPr="002C6AD1">
              <w:rPr>
                <w:rFonts w:ascii="Times" w:hAnsi="Times"/>
                <w:bCs/>
                <w:sz w:val="24"/>
                <w:szCs w:val="24"/>
              </w:rPr>
              <w:t>68,350</w:t>
            </w:r>
          </w:p>
        </w:tc>
      </w:tr>
      <w:tr w:rsidR="00D54D2E" w:rsidRPr="002C6AD1" w:rsidTr="00551263">
        <w:trPr>
          <w:trHeight w:val="139"/>
        </w:trPr>
        <w:tc>
          <w:tcPr>
            <w:cnfStyle w:val="001000000000" w:firstRow="0" w:lastRow="0" w:firstColumn="1" w:lastColumn="0" w:oddVBand="0" w:evenVBand="0" w:oddHBand="0" w:evenHBand="0" w:firstRowFirstColumn="0" w:firstRowLastColumn="0" w:lastRowFirstColumn="0" w:lastRowLastColumn="0"/>
            <w:tcW w:w="1825" w:type="dxa"/>
            <w:vMerge/>
          </w:tcPr>
          <w:p w:rsidR="00D54D2E" w:rsidRPr="002C6AD1" w:rsidRDefault="00D54D2E" w:rsidP="00D54D2E">
            <w:pPr>
              <w:spacing w:line="360" w:lineRule="auto"/>
              <w:jc w:val="both"/>
              <w:rPr>
                <w:rFonts w:ascii="Times" w:hAnsi="Times"/>
                <w:b w:val="0"/>
                <w:sz w:val="24"/>
                <w:szCs w:val="24"/>
              </w:rPr>
            </w:pPr>
          </w:p>
        </w:tc>
        <w:tc>
          <w:tcPr>
            <w:tcW w:w="1961"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2C6AD1">
              <w:rPr>
                <w:rFonts w:ascii="Times" w:hAnsi="Times"/>
                <w:sz w:val="24"/>
                <w:szCs w:val="24"/>
              </w:rPr>
              <w:t>Male</w:t>
            </w:r>
          </w:p>
        </w:tc>
        <w:tc>
          <w:tcPr>
            <w:tcW w:w="2637"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2C6AD1">
              <w:rPr>
                <w:rFonts w:ascii="Times" w:hAnsi="Times"/>
                <w:sz w:val="24"/>
                <w:szCs w:val="24"/>
              </w:rPr>
              <w:t>61,169</w:t>
            </w:r>
          </w:p>
        </w:tc>
        <w:tc>
          <w:tcPr>
            <w:tcW w:w="3042"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bCs/>
                <w:sz w:val="24"/>
                <w:szCs w:val="24"/>
              </w:rPr>
            </w:pPr>
            <w:r w:rsidRPr="002C6AD1">
              <w:rPr>
                <w:rFonts w:ascii="Times" w:hAnsi="Times"/>
                <w:bCs/>
                <w:sz w:val="24"/>
                <w:szCs w:val="24"/>
              </w:rPr>
              <w:t>62,692</w:t>
            </w:r>
          </w:p>
        </w:tc>
      </w:tr>
      <w:tr w:rsidR="00D54D2E" w:rsidRPr="002C6AD1" w:rsidTr="00551263">
        <w:trPr>
          <w:trHeight w:val="157"/>
        </w:trPr>
        <w:tc>
          <w:tcPr>
            <w:cnfStyle w:val="001000000000" w:firstRow="0" w:lastRow="0" w:firstColumn="1" w:lastColumn="0" w:oddVBand="0" w:evenVBand="0" w:oddHBand="0" w:evenHBand="0" w:firstRowFirstColumn="0" w:firstRowLastColumn="0" w:lastRowFirstColumn="0" w:lastRowLastColumn="0"/>
            <w:tcW w:w="1825" w:type="dxa"/>
            <w:vMerge/>
          </w:tcPr>
          <w:p w:rsidR="00D54D2E" w:rsidRPr="002C6AD1" w:rsidRDefault="00D54D2E" w:rsidP="00D54D2E">
            <w:pPr>
              <w:spacing w:line="360" w:lineRule="auto"/>
              <w:jc w:val="both"/>
              <w:rPr>
                <w:rFonts w:ascii="Times" w:hAnsi="Times"/>
                <w:b w:val="0"/>
                <w:sz w:val="24"/>
                <w:szCs w:val="24"/>
              </w:rPr>
            </w:pPr>
          </w:p>
        </w:tc>
        <w:tc>
          <w:tcPr>
            <w:tcW w:w="1961"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bCs/>
                <w:sz w:val="24"/>
                <w:szCs w:val="24"/>
              </w:rPr>
            </w:pPr>
            <w:r w:rsidRPr="002C6AD1">
              <w:rPr>
                <w:rFonts w:ascii="Times" w:hAnsi="Times"/>
                <w:bCs/>
                <w:sz w:val="24"/>
                <w:szCs w:val="24"/>
              </w:rPr>
              <w:t>Total</w:t>
            </w:r>
          </w:p>
        </w:tc>
        <w:tc>
          <w:tcPr>
            <w:tcW w:w="2637"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bCs/>
                <w:sz w:val="24"/>
                <w:szCs w:val="24"/>
              </w:rPr>
            </w:pPr>
            <w:r w:rsidRPr="002C6AD1">
              <w:rPr>
                <w:rFonts w:ascii="Times" w:hAnsi="Times"/>
                <w:bCs/>
                <w:sz w:val="24"/>
                <w:szCs w:val="24"/>
              </w:rPr>
              <w:t>127,858</w:t>
            </w:r>
          </w:p>
        </w:tc>
        <w:tc>
          <w:tcPr>
            <w:tcW w:w="3042" w:type="dxa"/>
          </w:tcPr>
          <w:p w:rsidR="00D54D2E" w:rsidRPr="002C6AD1" w:rsidRDefault="00D54D2E" w:rsidP="002C6AD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bCs/>
                <w:sz w:val="24"/>
                <w:szCs w:val="24"/>
              </w:rPr>
            </w:pPr>
            <w:r w:rsidRPr="002C6AD1">
              <w:rPr>
                <w:rFonts w:ascii="Times" w:hAnsi="Times"/>
                <w:bCs/>
                <w:sz w:val="24"/>
                <w:szCs w:val="24"/>
              </w:rPr>
              <w:t>131,042</w:t>
            </w:r>
          </w:p>
        </w:tc>
      </w:tr>
    </w:tbl>
    <w:p w:rsidR="00D54D2E" w:rsidRPr="002C6AD1" w:rsidRDefault="00D54D2E" w:rsidP="002C6AD1">
      <w:pPr>
        <w:spacing w:line="360" w:lineRule="auto"/>
        <w:jc w:val="both"/>
        <w:rPr>
          <w:rFonts w:ascii="Times New Roman" w:hAnsi="Times New Roman" w:cs="Times New Roman"/>
          <w:sz w:val="24"/>
          <w:szCs w:val="24"/>
        </w:rPr>
      </w:pPr>
      <w:r w:rsidRPr="002C6AD1">
        <w:rPr>
          <w:rFonts w:ascii="Times New Roman" w:hAnsi="Times New Roman" w:cs="Times New Roman"/>
          <w:sz w:val="24"/>
          <w:szCs w:val="24"/>
        </w:rPr>
        <w:t>Sour</w:t>
      </w:r>
      <w:r w:rsidR="002C6AD1" w:rsidRPr="002C6AD1">
        <w:rPr>
          <w:rFonts w:ascii="Times New Roman" w:hAnsi="Times New Roman" w:cs="Times New Roman"/>
          <w:sz w:val="24"/>
          <w:szCs w:val="24"/>
        </w:rPr>
        <w:t xml:space="preserve">ce: </w:t>
      </w:r>
      <w:r w:rsidRPr="002C6AD1">
        <w:rPr>
          <w:rFonts w:ascii="Times New Roman" w:hAnsi="Times New Roman" w:cs="Times New Roman"/>
          <w:sz w:val="24"/>
          <w:szCs w:val="24"/>
        </w:rPr>
        <w:t xml:space="preserve"> based on the Projection </w:t>
      </w:r>
      <w:proofErr w:type="spellStart"/>
      <w:r w:rsidRPr="002C6AD1">
        <w:rPr>
          <w:rFonts w:ascii="Times New Roman" w:hAnsi="Times New Roman" w:cs="Times New Roman"/>
          <w:sz w:val="24"/>
          <w:szCs w:val="24"/>
        </w:rPr>
        <w:t>Woliso</w:t>
      </w:r>
      <w:proofErr w:type="spellEnd"/>
      <w:r w:rsidRPr="002C6AD1">
        <w:rPr>
          <w:rFonts w:ascii="Times New Roman" w:hAnsi="Times New Roman" w:cs="Times New Roman"/>
          <w:sz w:val="24"/>
          <w:szCs w:val="24"/>
        </w:rPr>
        <w:t xml:space="preserve"> town projection</w:t>
      </w:r>
    </w:p>
    <w:p w:rsidR="00D54D2E" w:rsidRPr="002C6AD1" w:rsidRDefault="00D54D2E" w:rsidP="00121387">
      <w:pPr>
        <w:keepNext/>
        <w:spacing w:after="0" w:line="360" w:lineRule="auto"/>
        <w:outlineLvl w:val="2"/>
        <w:rPr>
          <w:rFonts w:ascii="Times New Roman" w:eastAsia="Times New Roman" w:hAnsi="Times New Roman" w:cs="Times New Roman"/>
          <w:b/>
          <w:sz w:val="24"/>
          <w:szCs w:val="24"/>
        </w:rPr>
      </w:pPr>
      <w:bookmarkStart w:id="12" w:name="_Toc125483927"/>
      <w:r w:rsidRPr="002C6AD1">
        <w:rPr>
          <w:rFonts w:ascii="Times New Roman" w:eastAsia="Times New Roman" w:hAnsi="Times New Roman" w:cs="Times New Roman"/>
          <w:b/>
          <w:sz w:val="24"/>
          <w:szCs w:val="24"/>
        </w:rPr>
        <w:lastRenderedPageBreak/>
        <w:t>3.1.1. Migration and out migration rate</w:t>
      </w:r>
      <w:bookmarkEnd w:id="12"/>
    </w:p>
    <w:p w:rsidR="00D54D2E" w:rsidRPr="00D54D2E" w:rsidRDefault="002C6AD1" w:rsidP="00121387">
      <w:pPr>
        <w:spacing w:after="0" w:line="360" w:lineRule="auto"/>
        <w:jc w:val="both"/>
        <w:rPr>
          <w:rFonts w:ascii="Times" w:hAnsi="Times"/>
          <w:sz w:val="24"/>
          <w:szCs w:val="24"/>
        </w:rPr>
      </w:pPr>
      <w:r>
        <w:rPr>
          <w:rFonts w:ascii="Times" w:hAnsi="Times"/>
          <w:sz w:val="24"/>
          <w:szCs w:val="24"/>
        </w:rPr>
        <w:t xml:space="preserve">According to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the condition of migration rate is 0.02% in both 2013</w:t>
      </w:r>
      <w:r>
        <w:rPr>
          <w:rFonts w:ascii="Times" w:hAnsi="Times"/>
          <w:sz w:val="24"/>
          <w:szCs w:val="24"/>
        </w:rPr>
        <w:t xml:space="preserve"> </w:t>
      </w:r>
      <w:r w:rsidR="00D54D2E" w:rsidRPr="00D54D2E">
        <w:rPr>
          <w:rFonts w:ascii="Times" w:hAnsi="Times"/>
          <w:sz w:val="24"/>
          <w:szCs w:val="24"/>
        </w:rPr>
        <w:t>and 2014 E</w:t>
      </w:r>
      <w:r>
        <w:rPr>
          <w:rFonts w:ascii="Times" w:hAnsi="Times"/>
          <w:sz w:val="24"/>
          <w:szCs w:val="24"/>
        </w:rPr>
        <w:t>.</w:t>
      </w:r>
      <w:r w:rsidR="00D54D2E" w:rsidRPr="00D54D2E">
        <w:rPr>
          <w:rFonts w:ascii="Times" w:hAnsi="Times"/>
          <w:sz w:val="24"/>
          <w:szCs w:val="24"/>
        </w:rPr>
        <w:t>C</w:t>
      </w:r>
      <w:r>
        <w:rPr>
          <w:rFonts w:ascii="Times" w:hAnsi="Times"/>
          <w:sz w:val="24"/>
          <w:szCs w:val="24"/>
        </w:rPr>
        <w:t>.</w:t>
      </w:r>
      <w:r w:rsidR="00D54D2E" w:rsidRPr="00D54D2E">
        <w:rPr>
          <w:rFonts w:ascii="Times" w:hAnsi="Times"/>
          <w:sz w:val="24"/>
          <w:szCs w:val="24"/>
        </w:rPr>
        <w:t xml:space="preserve"> and there is no out migration rate in 2013 and 2014 E.C.</w:t>
      </w:r>
    </w:p>
    <w:p w:rsidR="00D54D2E" w:rsidRPr="002C6AD1" w:rsidRDefault="00D54D2E" w:rsidP="00121387">
      <w:pPr>
        <w:keepNext/>
        <w:spacing w:after="0" w:line="360" w:lineRule="auto"/>
        <w:outlineLvl w:val="2"/>
        <w:rPr>
          <w:rFonts w:ascii="Times New Roman" w:eastAsia="Times New Roman" w:hAnsi="Times New Roman" w:cs="Times New Roman"/>
          <w:b/>
          <w:sz w:val="24"/>
          <w:szCs w:val="24"/>
        </w:rPr>
      </w:pPr>
      <w:bookmarkStart w:id="13" w:name="_Toc125483928"/>
      <w:r w:rsidRPr="002C6AD1">
        <w:rPr>
          <w:rFonts w:ascii="Times New Roman" w:eastAsia="Times New Roman" w:hAnsi="Times New Roman" w:cs="Times New Roman"/>
          <w:b/>
          <w:sz w:val="24"/>
          <w:szCs w:val="24"/>
        </w:rPr>
        <w:t>3.1.2. Housing and house hold characteristics</w:t>
      </w:r>
      <w:bookmarkEnd w:id="13"/>
    </w:p>
    <w:p w:rsidR="00D54D2E" w:rsidRPr="00D54D2E" w:rsidRDefault="00D54D2E" w:rsidP="00121387">
      <w:pPr>
        <w:spacing w:after="0" w:line="360" w:lineRule="auto"/>
        <w:jc w:val="both"/>
        <w:rPr>
          <w:rFonts w:ascii="Times" w:hAnsi="Times"/>
          <w:sz w:val="24"/>
          <w:szCs w:val="24"/>
        </w:rPr>
      </w:pPr>
      <w:r w:rsidRPr="00D54D2E">
        <w:rPr>
          <w:rFonts w:ascii="Times" w:hAnsi="Times"/>
          <w:b/>
          <w:sz w:val="24"/>
          <w:szCs w:val="24"/>
        </w:rPr>
        <w:t xml:space="preserve"> </w:t>
      </w:r>
      <w:r w:rsidR="002C6AD1">
        <w:rPr>
          <w:rFonts w:ascii="Times" w:hAnsi="Times"/>
          <w:sz w:val="24"/>
          <w:szCs w:val="24"/>
        </w:rPr>
        <w:t xml:space="preserve">In </w:t>
      </w:r>
      <w:proofErr w:type="spellStart"/>
      <w:r w:rsidR="002C6AD1">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there are 21,217, households, the number of house   rent by govt. 2602, number of house owned 16,142 number of shared house 419 in the town up to the end 2014EC.</w:t>
      </w:r>
    </w:p>
    <w:p w:rsidR="00D54D2E" w:rsidRPr="00D54D2E" w:rsidRDefault="00D54D2E" w:rsidP="00121387">
      <w:pPr>
        <w:spacing w:after="0" w:line="360" w:lineRule="auto"/>
        <w:jc w:val="both"/>
        <w:rPr>
          <w:rFonts w:ascii="Times" w:hAnsi="Times"/>
          <w:sz w:val="24"/>
          <w:szCs w:val="24"/>
        </w:rPr>
      </w:pPr>
      <w:r w:rsidRPr="00D54D2E">
        <w:rPr>
          <w:rFonts w:ascii="Times" w:hAnsi="Times"/>
          <w:b/>
          <w:sz w:val="24"/>
          <w:szCs w:val="24"/>
        </w:rPr>
        <w:t>Average family size</w:t>
      </w:r>
      <w:r w:rsidR="002C6AD1">
        <w:rPr>
          <w:rFonts w:ascii="Times" w:hAnsi="Times"/>
          <w:b/>
          <w:sz w:val="24"/>
          <w:szCs w:val="24"/>
        </w:rPr>
        <w:t>:</w:t>
      </w:r>
      <w:r w:rsidRPr="00D54D2E">
        <w:rPr>
          <w:rFonts w:ascii="Times" w:hAnsi="Times"/>
          <w:sz w:val="24"/>
          <w:szCs w:val="24"/>
        </w:rPr>
        <w:t xml:space="preserve"> </w:t>
      </w:r>
      <w:r w:rsidRPr="002C6AD1">
        <w:rPr>
          <w:rFonts w:ascii="Times" w:hAnsi="Times"/>
          <w:sz w:val="24"/>
          <w:szCs w:val="24"/>
        </w:rPr>
        <w:t>of the town were 6 families per household</w:t>
      </w:r>
    </w:p>
    <w:p w:rsidR="00D54D2E" w:rsidRPr="00D54D2E" w:rsidRDefault="00D54D2E" w:rsidP="00D54D2E">
      <w:pPr>
        <w:spacing w:line="360" w:lineRule="auto"/>
        <w:jc w:val="both"/>
        <w:rPr>
          <w:rFonts w:ascii="Times" w:hAnsi="Times"/>
          <w:sz w:val="24"/>
          <w:szCs w:val="24"/>
        </w:rPr>
      </w:pPr>
      <w:r w:rsidRPr="00D54D2E">
        <w:rPr>
          <w:rFonts w:ascii="Times" w:hAnsi="Times"/>
          <w:b/>
          <w:sz w:val="24"/>
          <w:szCs w:val="24"/>
        </w:rPr>
        <w:t>3.1.4 Population density</w:t>
      </w:r>
      <w:r w:rsidRPr="00D54D2E">
        <w:rPr>
          <w:rFonts w:ascii="Times" w:hAnsi="Times"/>
          <w:sz w:val="24"/>
          <w:szCs w:val="24"/>
        </w:rPr>
        <w:t xml:space="preserve"> = </w:t>
      </w:r>
      <w:r w:rsidRPr="00D54D2E">
        <w:rPr>
          <w:rFonts w:ascii="Times" w:hAnsi="Times"/>
          <w:sz w:val="24"/>
          <w:szCs w:val="24"/>
          <w:u w:val="single"/>
        </w:rPr>
        <w:t>Total population</w:t>
      </w:r>
      <w:r w:rsidRPr="00D54D2E">
        <w:rPr>
          <w:rFonts w:ascii="Times" w:hAnsi="Times"/>
          <w:sz w:val="24"/>
          <w:szCs w:val="24"/>
        </w:rPr>
        <w:t xml:space="preserve"> = </w:t>
      </w:r>
      <w:r w:rsidRPr="00D54D2E">
        <w:rPr>
          <w:rFonts w:ascii="Times" w:hAnsi="Times"/>
          <w:b/>
          <w:sz w:val="24"/>
          <w:szCs w:val="24"/>
        </w:rPr>
        <w:t>131,042</w:t>
      </w:r>
      <w:r w:rsidR="00121387">
        <w:rPr>
          <w:rFonts w:ascii="Times" w:hAnsi="Times"/>
          <w:b/>
          <w:sz w:val="24"/>
          <w:szCs w:val="24"/>
        </w:rPr>
        <w:t xml:space="preserve"> </w:t>
      </w:r>
      <w:r w:rsidR="00121387">
        <w:rPr>
          <w:rFonts w:ascii="Times" w:hAnsi="Times"/>
          <w:sz w:val="24"/>
          <w:szCs w:val="24"/>
        </w:rPr>
        <w:t xml:space="preserve">= </w:t>
      </w:r>
      <w:r w:rsidRPr="00D54D2E">
        <w:rPr>
          <w:rFonts w:ascii="Times" w:hAnsi="Times"/>
          <w:sz w:val="24"/>
          <w:szCs w:val="24"/>
        </w:rPr>
        <w:t xml:space="preserve">32 </w:t>
      </w:r>
      <w:r w:rsidRPr="00D54D2E">
        <w:rPr>
          <w:rFonts w:ascii="Times" w:hAnsi="Times"/>
          <w:b/>
          <w:sz w:val="24"/>
          <w:szCs w:val="24"/>
        </w:rPr>
        <w:t>p</w:t>
      </w:r>
      <w:r w:rsidRPr="00D54D2E">
        <w:rPr>
          <w:rFonts w:ascii="Times" w:hAnsi="Times"/>
          <w:sz w:val="24"/>
          <w:szCs w:val="24"/>
        </w:rPr>
        <w:t>eople per Hector</w:t>
      </w:r>
    </w:p>
    <w:p w:rsidR="00D54D2E" w:rsidRPr="00D54D2E" w:rsidRDefault="00D54D2E" w:rsidP="00121387">
      <w:pPr>
        <w:spacing w:after="0" w:line="360" w:lineRule="auto"/>
        <w:jc w:val="both"/>
        <w:rPr>
          <w:rFonts w:ascii="Times" w:hAnsi="Times"/>
          <w:sz w:val="24"/>
          <w:szCs w:val="24"/>
        </w:rPr>
      </w:pPr>
      <w:r w:rsidRPr="00D54D2E">
        <w:rPr>
          <w:rFonts w:ascii="Times" w:hAnsi="Times"/>
          <w:sz w:val="24"/>
          <w:szCs w:val="24"/>
        </w:rPr>
        <w:t xml:space="preserve">                                                    Total area</w:t>
      </w:r>
      <w:r w:rsidRPr="00D54D2E">
        <w:rPr>
          <w:rFonts w:ascii="Times" w:hAnsi="Times"/>
          <w:sz w:val="24"/>
          <w:szCs w:val="24"/>
        </w:rPr>
        <w:tab/>
        <w:t xml:space="preserve">          </w:t>
      </w:r>
      <w:r w:rsidR="002C6AD1">
        <w:rPr>
          <w:rFonts w:ascii="Times" w:hAnsi="Times"/>
          <w:sz w:val="24"/>
          <w:szCs w:val="24"/>
        </w:rPr>
        <w:t>4,143Hec</w:t>
      </w:r>
    </w:p>
    <w:p w:rsidR="00121387" w:rsidRDefault="00121387" w:rsidP="00121387">
      <w:pPr>
        <w:keepNext/>
        <w:spacing w:after="0" w:line="360" w:lineRule="auto"/>
        <w:outlineLvl w:val="2"/>
        <w:rPr>
          <w:rFonts w:ascii="Times New Roman" w:eastAsia="Times New Roman" w:hAnsi="Times New Roman" w:cs="Times New Roman"/>
          <w:b/>
          <w:sz w:val="24"/>
          <w:szCs w:val="24"/>
        </w:rPr>
      </w:pPr>
      <w:bookmarkStart w:id="14" w:name="_Toc125483929"/>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121387" w:rsidRDefault="00121387" w:rsidP="00121387">
      <w:pPr>
        <w:keepNext/>
        <w:spacing w:after="0" w:line="360" w:lineRule="auto"/>
        <w:outlineLvl w:val="2"/>
        <w:rPr>
          <w:rFonts w:ascii="Times New Roman" w:eastAsia="Times New Roman" w:hAnsi="Times New Roman" w:cs="Times New Roman"/>
          <w:b/>
          <w:sz w:val="24"/>
          <w:szCs w:val="24"/>
        </w:rPr>
      </w:pPr>
    </w:p>
    <w:p w:rsidR="00D54D2E" w:rsidRPr="002C6AD1" w:rsidRDefault="00D54D2E" w:rsidP="00121387">
      <w:pPr>
        <w:keepNext/>
        <w:spacing w:after="0" w:line="360" w:lineRule="auto"/>
        <w:outlineLvl w:val="2"/>
        <w:rPr>
          <w:rFonts w:ascii="Times New Roman" w:eastAsia="Times New Roman" w:hAnsi="Times New Roman" w:cs="Times New Roman"/>
          <w:b/>
          <w:sz w:val="24"/>
          <w:szCs w:val="24"/>
        </w:rPr>
      </w:pPr>
      <w:r w:rsidRPr="002C6AD1">
        <w:rPr>
          <w:rFonts w:ascii="Times New Roman" w:eastAsia="Times New Roman" w:hAnsi="Times New Roman" w:cs="Times New Roman"/>
          <w:b/>
          <w:sz w:val="24"/>
          <w:szCs w:val="24"/>
        </w:rPr>
        <w:lastRenderedPageBreak/>
        <w:t>3.2. Urban Agriculture</w:t>
      </w:r>
      <w:bookmarkEnd w:id="14"/>
    </w:p>
    <w:p w:rsidR="00D54D2E" w:rsidRPr="002C6AD1" w:rsidRDefault="00D54D2E" w:rsidP="00121387">
      <w:pPr>
        <w:keepNext/>
        <w:spacing w:after="0" w:line="360" w:lineRule="auto"/>
        <w:outlineLvl w:val="2"/>
        <w:rPr>
          <w:rFonts w:ascii="Times New Roman" w:eastAsia="Times New Roman" w:hAnsi="Times New Roman" w:cs="Times New Roman"/>
          <w:b/>
          <w:sz w:val="24"/>
          <w:szCs w:val="24"/>
        </w:rPr>
      </w:pPr>
      <w:bookmarkStart w:id="15" w:name="_Toc125483930"/>
      <w:r w:rsidRPr="002C6AD1">
        <w:rPr>
          <w:rFonts w:ascii="Times New Roman" w:eastAsia="Times New Roman" w:hAnsi="Times New Roman" w:cs="Times New Roman"/>
          <w:b/>
          <w:sz w:val="24"/>
          <w:szCs w:val="24"/>
        </w:rPr>
        <w:t>3.2.1. Urban Land Usage</w:t>
      </w:r>
      <w:bookmarkEnd w:id="15"/>
    </w:p>
    <w:p w:rsidR="00D54D2E" w:rsidRDefault="002C6AD1" w:rsidP="002C6AD1">
      <w:pPr>
        <w:spacing w:after="0" w:line="360" w:lineRule="auto"/>
        <w:jc w:val="both"/>
        <w:rPr>
          <w:rFonts w:ascii="Times New Roman" w:hAnsi="Times New Roman" w:cs="Times New Roman"/>
          <w:sz w:val="24"/>
          <w:szCs w:val="24"/>
        </w:rPr>
      </w:pPr>
      <w:proofErr w:type="spellStart"/>
      <w:r w:rsidRPr="002C6AD1">
        <w:rPr>
          <w:rFonts w:ascii="Times New Roman" w:hAnsi="Times New Roman" w:cs="Times New Roman"/>
          <w:sz w:val="24"/>
          <w:szCs w:val="24"/>
        </w:rPr>
        <w:t>Wa</w:t>
      </w:r>
      <w:r w:rsidR="00D54D2E" w:rsidRPr="002C6AD1">
        <w:rPr>
          <w:rFonts w:ascii="Times New Roman" w:hAnsi="Times New Roman" w:cs="Times New Roman"/>
          <w:sz w:val="24"/>
          <w:szCs w:val="24"/>
        </w:rPr>
        <w:t>liso</w:t>
      </w:r>
      <w:proofErr w:type="spellEnd"/>
      <w:r w:rsidR="00D54D2E" w:rsidRPr="002C6AD1">
        <w:rPr>
          <w:rFonts w:ascii="Times New Roman" w:hAnsi="Times New Roman" w:cs="Times New Roman"/>
          <w:sz w:val="24"/>
          <w:szCs w:val="24"/>
        </w:rPr>
        <w:t xml:space="preserve"> Town concerning urban land use for commerc</w:t>
      </w:r>
      <w:r w:rsidRPr="002C6AD1">
        <w:rPr>
          <w:rFonts w:ascii="Times New Roman" w:hAnsi="Times New Roman" w:cs="Times New Roman"/>
          <w:sz w:val="24"/>
          <w:szCs w:val="24"/>
        </w:rPr>
        <w:t>ial and business using 134.31Ha,</w:t>
      </w:r>
      <w:r w:rsidR="00D54D2E" w:rsidRPr="002C6AD1">
        <w:rPr>
          <w:rFonts w:ascii="Times New Roman" w:hAnsi="Times New Roman" w:cs="Times New Roman"/>
          <w:sz w:val="24"/>
          <w:szCs w:val="24"/>
        </w:rPr>
        <w:t xml:space="preserve"> For Pure</w:t>
      </w:r>
      <w:r w:rsidRPr="002C6AD1">
        <w:rPr>
          <w:rFonts w:ascii="Times New Roman" w:hAnsi="Times New Roman" w:cs="Times New Roman"/>
          <w:sz w:val="24"/>
          <w:szCs w:val="24"/>
        </w:rPr>
        <w:t xml:space="preserve"> and Mixed residential 617.81 Ha, service 134.56 Ha,</w:t>
      </w:r>
      <w:r w:rsidR="00D54D2E" w:rsidRPr="002C6AD1">
        <w:rPr>
          <w:rFonts w:ascii="Times New Roman" w:hAnsi="Times New Roman" w:cs="Times New Roman"/>
          <w:sz w:val="24"/>
          <w:szCs w:val="24"/>
        </w:rPr>
        <w:t xml:space="preserve"> For Open space and E</w:t>
      </w:r>
      <w:r w:rsidRPr="002C6AD1">
        <w:rPr>
          <w:rFonts w:ascii="Times New Roman" w:hAnsi="Times New Roman" w:cs="Times New Roman"/>
          <w:sz w:val="24"/>
          <w:szCs w:val="24"/>
        </w:rPr>
        <w:t>nvironmental sensitive 1627.1 Ha</w:t>
      </w:r>
      <w:r w:rsidR="00D54D2E" w:rsidRPr="002C6AD1">
        <w:rPr>
          <w:rFonts w:ascii="Times New Roman" w:hAnsi="Times New Roman" w:cs="Times New Roman"/>
          <w:sz w:val="24"/>
          <w:szCs w:val="24"/>
        </w:rPr>
        <w:t xml:space="preserve"> for Infrastru</w:t>
      </w:r>
      <w:r w:rsidRPr="002C6AD1">
        <w:rPr>
          <w:rFonts w:ascii="Times New Roman" w:hAnsi="Times New Roman" w:cs="Times New Roman"/>
          <w:sz w:val="24"/>
          <w:szCs w:val="24"/>
        </w:rPr>
        <w:t>cture and transportation 1008 Ha</w:t>
      </w:r>
      <w:r w:rsidR="00D54D2E" w:rsidRPr="002C6AD1">
        <w:rPr>
          <w:rFonts w:ascii="Times New Roman" w:hAnsi="Times New Roman" w:cs="Times New Roman"/>
          <w:sz w:val="24"/>
          <w:szCs w:val="24"/>
        </w:rPr>
        <w:t xml:space="preserve">, and total area </w:t>
      </w:r>
      <w:r w:rsidR="00D54D2E" w:rsidRPr="002C6AD1">
        <w:rPr>
          <w:rFonts w:ascii="Times New Roman" w:hAnsi="Times New Roman" w:cs="Times New Roman"/>
          <w:bCs/>
          <w:sz w:val="24"/>
          <w:szCs w:val="24"/>
        </w:rPr>
        <w:t>4143.</w:t>
      </w:r>
      <w:r w:rsidR="00D54D2E" w:rsidRPr="002C6AD1">
        <w:rPr>
          <w:rFonts w:ascii="Times New Roman" w:hAnsi="Times New Roman" w:cs="Times New Roman"/>
          <w:b/>
          <w:bCs/>
          <w:sz w:val="24"/>
          <w:szCs w:val="24"/>
        </w:rPr>
        <w:t>7</w:t>
      </w:r>
      <w:r w:rsidRPr="002C6AD1">
        <w:rPr>
          <w:rFonts w:ascii="Times New Roman" w:hAnsi="Times New Roman" w:cs="Times New Roman"/>
          <w:b/>
          <w:bCs/>
          <w:sz w:val="24"/>
          <w:szCs w:val="24"/>
        </w:rPr>
        <w:t xml:space="preserve"> </w:t>
      </w:r>
      <w:r w:rsidRPr="002C6AD1">
        <w:rPr>
          <w:rFonts w:ascii="Times New Roman" w:hAnsi="Times New Roman" w:cs="Times New Roman"/>
          <w:sz w:val="24"/>
          <w:szCs w:val="24"/>
        </w:rPr>
        <w:t xml:space="preserve">Ha, </w:t>
      </w:r>
      <w:r w:rsidR="00D54D2E" w:rsidRPr="002C6AD1">
        <w:rPr>
          <w:rFonts w:ascii="Times New Roman" w:hAnsi="Times New Roman" w:cs="Times New Roman"/>
          <w:sz w:val="24"/>
          <w:szCs w:val="24"/>
        </w:rPr>
        <w:t>Land use i</w:t>
      </w:r>
      <w:r>
        <w:rPr>
          <w:rFonts w:ascii="Times New Roman" w:hAnsi="Times New Roman" w:cs="Times New Roman"/>
          <w:sz w:val="24"/>
          <w:szCs w:val="24"/>
        </w:rPr>
        <w:t xml:space="preserve">n </w:t>
      </w:r>
      <w:proofErr w:type="spellStart"/>
      <w:r>
        <w:rPr>
          <w:rFonts w:ascii="Times New Roman" w:hAnsi="Times New Roman" w:cs="Times New Roman"/>
          <w:sz w:val="24"/>
          <w:szCs w:val="24"/>
        </w:rPr>
        <w:t>wa</w:t>
      </w:r>
      <w:r w:rsidR="00D54D2E" w:rsidRPr="002C6AD1">
        <w:rPr>
          <w:rFonts w:ascii="Times New Roman" w:hAnsi="Times New Roman" w:cs="Times New Roman"/>
          <w:sz w:val="24"/>
          <w:szCs w:val="24"/>
        </w:rPr>
        <w:t>liso</w:t>
      </w:r>
      <w:proofErr w:type="spellEnd"/>
      <w:r w:rsidR="00D54D2E" w:rsidRPr="002C6AD1">
        <w:rPr>
          <w:rFonts w:ascii="Times New Roman" w:hAnsi="Times New Roman" w:cs="Times New Roman"/>
          <w:sz w:val="24"/>
          <w:szCs w:val="24"/>
        </w:rPr>
        <w:t xml:space="preserve"> town</w:t>
      </w:r>
      <w:r>
        <w:rPr>
          <w:rFonts w:ascii="Times New Roman" w:hAnsi="Times New Roman" w:cs="Times New Roman"/>
          <w:sz w:val="24"/>
          <w:szCs w:val="24"/>
        </w:rPr>
        <w:t>.</w:t>
      </w:r>
    </w:p>
    <w:p w:rsidR="00D54D2E" w:rsidRPr="002C6AD1" w:rsidRDefault="002C6AD1" w:rsidP="002C6AD1">
      <w:pPr>
        <w:spacing w:after="0" w:line="360" w:lineRule="auto"/>
        <w:jc w:val="both"/>
        <w:rPr>
          <w:rFonts w:ascii="Times New Roman" w:hAnsi="Times New Roman" w:cs="Times New Roman"/>
          <w:sz w:val="24"/>
          <w:szCs w:val="24"/>
        </w:rPr>
      </w:pPr>
      <w:r w:rsidRPr="002C6AD1">
        <w:rPr>
          <w:rFonts w:ascii="Times New Roman" w:hAnsi="Times New Roman" w:cs="Times New Roman"/>
          <w:sz w:val="24"/>
          <w:szCs w:val="24"/>
        </w:rPr>
        <w:t xml:space="preserve">Table: </w:t>
      </w:r>
      <w:r w:rsidR="00D54D2E" w:rsidRPr="002C6AD1">
        <w:rPr>
          <w:rFonts w:ascii="Times New Roman" w:hAnsi="Times New Roman" w:cs="Times New Roman"/>
          <w:sz w:val="24"/>
          <w:szCs w:val="24"/>
        </w:rPr>
        <w:t xml:space="preserve">3. Total urban land use by types of usage in </w:t>
      </w:r>
      <w:proofErr w:type="spellStart"/>
      <w:r w:rsidR="00D54D2E" w:rsidRPr="002C6AD1">
        <w:rPr>
          <w:rFonts w:ascii="Times New Roman" w:hAnsi="Times New Roman" w:cs="Times New Roman"/>
          <w:sz w:val="24"/>
          <w:szCs w:val="24"/>
        </w:rPr>
        <w:t>Weliso</w:t>
      </w:r>
      <w:proofErr w:type="spellEnd"/>
      <w:r w:rsidR="00D54D2E" w:rsidRPr="002C6AD1">
        <w:rPr>
          <w:rFonts w:ascii="Times New Roman" w:hAnsi="Times New Roman" w:cs="Times New Roman"/>
          <w:sz w:val="24"/>
          <w:szCs w:val="24"/>
        </w:rPr>
        <w:t xml:space="preserve"> for the year 2014E.C</w:t>
      </w:r>
    </w:p>
    <w:tbl>
      <w:tblPr>
        <w:tblStyle w:val="LightGrid-Accent11"/>
        <w:tblpPr w:leftFromText="180" w:rightFromText="180" w:vertAnchor="text" w:horzAnchor="margin" w:tblpX="108" w:tblpY="52"/>
        <w:tblW w:w="9360" w:type="dxa"/>
        <w:tblLook w:val="00A0" w:firstRow="1" w:lastRow="0" w:firstColumn="1" w:lastColumn="0" w:noHBand="0" w:noVBand="0"/>
      </w:tblPr>
      <w:tblGrid>
        <w:gridCol w:w="558"/>
        <w:gridCol w:w="3942"/>
        <w:gridCol w:w="2070"/>
        <w:gridCol w:w="2790"/>
      </w:tblGrid>
      <w:tr w:rsidR="00D54D2E" w:rsidRPr="00A2146A" w:rsidTr="00D0476A">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sz w:val="24"/>
                <w:szCs w:val="24"/>
              </w:rPr>
            </w:pPr>
            <w:r w:rsidRPr="00A2146A">
              <w:rPr>
                <w:rFonts w:ascii="Times New Roman" w:hAnsi="Times New Roman" w:cs="Times New Roman"/>
                <w:sz w:val="24"/>
                <w:szCs w:val="24"/>
              </w:rPr>
              <w:t>No</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ascii="Times New Roman" w:hAnsi="Times New Roman" w:cs="Times New Roman"/>
                <w:sz w:val="24"/>
                <w:szCs w:val="24"/>
              </w:rPr>
            </w:pPr>
            <w:r w:rsidRPr="00A2146A">
              <w:rPr>
                <w:rFonts w:ascii="Times New Roman" w:hAnsi="Times New Roman" w:cs="Times New Roman"/>
                <w:sz w:val="24"/>
                <w:szCs w:val="24"/>
              </w:rPr>
              <w:t>Land Used Types</w:t>
            </w:r>
          </w:p>
        </w:tc>
        <w:tc>
          <w:tcPr>
            <w:tcW w:w="2070" w:type="dxa"/>
            <w:shd w:val="clear" w:color="auto" w:fill="auto"/>
            <w:hideMark/>
          </w:tcPr>
          <w:p w:rsidR="00D54D2E" w:rsidRPr="00A2146A" w:rsidRDefault="00A03092" w:rsidP="00D0476A">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A2146A">
              <w:rPr>
                <w:rFonts w:ascii="Times New Roman" w:hAnsi="Times New Roman" w:cs="Times New Roman"/>
                <w:sz w:val="24"/>
                <w:szCs w:val="24"/>
              </w:rPr>
              <w:t>Size (Ha.</w:t>
            </w:r>
            <w:r w:rsidR="00D54D2E" w:rsidRPr="00A2146A">
              <w:rPr>
                <w:rFonts w:ascii="Times New Roman" w:hAnsi="Times New Roman" w:cs="Times New Roman"/>
                <w:sz w:val="24"/>
                <w:szCs w:val="24"/>
              </w:rPr>
              <w:t>)</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ascii="Times New Roman" w:hAnsi="Times New Roman" w:cs="Times New Roman"/>
                <w:sz w:val="24"/>
                <w:szCs w:val="24"/>
              </w:rPr>
            </w:pPr>
            <w:r w:rsidRPr="00A2146A">
              <w:rPr>
                <w:rFonts w:ascii="Times New Roman" w:hAnsi="Times New Roman" w:cs="Times New Roman"/>
                <w:sz w:val="24"/>
                <w:szCs w:val="24"/>
              </w:rPr>
              <w:t>(%)</w:t>
            </w:r>
          </w:p>
        </w:tc>
      </w:tr>
      <w:tr w:rsidR="00D54D2E" w:rsidRPr="00A2146A" w:rsidTr="00D0476A">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Pure and Mixed residential </w:t>
            </w:r>
          </w:p>
        </w:tc>
        <w:tc>
          <w:tcPr>
            <w:tcW w:w="2070" w:type="dxa"/>
            <w:shd w:val="clear" w:color="auto" w:fill="auto"/>
            <w:hideMark/>
          </w:tcPr>
          <w:p w:rsidR="00D54D2E" w:rsidRPr="00A2146A" w:rsidRDefault="00D54D2E" w:rsidP="00D0476A">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A2146A">
              <w:rPr>
                <w:rFonts w:eastAsiaTheme="minorHAnsi"/>
                <w:sz w:val="24"/>
                <w:szCs w:val="24"/>
              </w:rPr>
              <w:t>617.81</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14.91%</w:t>
            </w:r>
          </w:p>
        </w:tc>
      </w:tr>
      <w:tr w:rsidR="00D54D2E" w:rsidRPr="00A2146A" w:rsidTr="00D0476A">
        <w:trPr>
          <w:cnfStyle w:val="000000010000" w:firstRow="0" w:lastRow="0" w:firstColumn="0" w:lastColumn="0" w:oddVBand="0" w:evenVBand="0" w:oddHBand="0" w:evenHBand="1"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2</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Business and commercial </w:t>
            </w:r>
          </w:p>
        </w:tc>
        <w:tc>
          <w:tcPr>
            <w:tcW w:w="2070" w:type="dxa"/>
            <w:shd w:val="clear" w:color="auto" w:fill="auto"/>
            <w:hideMark/>
          </w:tcPr>
          <w:p w:rsidR="00D54D2E" w:rsidRPr="00A2146A" w:rsidRDefault="00D54D2E" w:rsidP="00D0476A">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A2146A">
              <w:rPr>
                <w:rFonts w:eastAsiaTheme="minorHAnsi"/>
                <w:sz w:val="24"/>
                <w:szCs w:val="24"/>
              </w:rPr>
              <w:t>134.31</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3.24%</w:t>
            </w:r>
          </w:p>
        </w:tc>
      </w:tr>
      <w:tr w:rsidR="00D54D2E" w:rsidRPr="00A2146A" w:rsidTr="00D0476A">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3</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Services </w:t>
            </w:r>
          </w:p>
        </w:tc>
        <w:tc>
          <w:tcPr>
            <w:tcW w:w="2070" w:type="dxa"/>
            <w:shd w:val="clear" w:color="auto" w:fill="auto"/>
            <w:hideMark/>
          </w:tcPr>
          <w:p w:rsidR="00D54D2E" w:rsidRPr="00A2146A" w:rsidRDefault="00D54D2E" w:rsidP="00D0476A">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A2146A">
              <w:rPr>
                <w:rFonts w:eastAsiaTheme="minorHAnsi"/>
                <w:sz w:val="24"/>
                <w:szCs w:val="24"/>
              </w:rPr>
              <w:t>134.56</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3.25%</w:t>
            </w:r>
          </w:p>
        </w:tc>
      </w:tr>
      <w:tr w:rsidR="00D54D2E" w:rsidRPr="00A2146A" w:rsidTr="00D0476A">
        <w:trPr>
          <w:cnfStyle w:val="000000010000" w:firstRow="0" w:lastRow="0" w:firstColumn="0" w:lastColumn="0" w:oddVBand="0" w:evenVBand="0" w:oddHBand="0" w:evenHBand="1"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4</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Manufacturing and store </w:t>
            </w:r>
          </w:p>
        </w:tc>
        <w:tc>
          <w:tcPr>
            <w:tcW w:w="2070" w:type="dxa"/>
            <w:shd w:val="clear" w:color="auto" w:fill="auto"/>
            <w:hideMark/>
          </w:tcPr>
          <w:p w:rsidR="00D54D2E" w:rsidRPr="00A2146A" w:rsidRDefault="00D54D2E" w:rsidP="00D0476A">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A2146A">
              <w:rPr>
                <w:rFonts w:eastAsiaTheme="minorHAnsi"/>
                <w:sz w:val="24"/>
                <w:szCs w:val="24"/>
              </w:rPr>
              <w:t>527.96</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12.74%</w:t>
            </w:r>
          </w:p>
        </w:tc>
      </w:tr>
      <w:tr w:rsidR="00D54D2E" w:rsidRPr="00A2146A" w:rsidTr="00D0476A">
        <w:trPr>
          <w:cnfStyle w:val="000000100000" w:firstRow="0" w:lastRow="0" w:firstColumn="0" w:lastColumn="0" w:oddVBand="0" w:evenVBand="0" w:oddHBand="1"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5</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Infrastructure and transportation </w:t>
            </w:r>
          </w:p>
        </w:tc>
        <w:tc>
          <w:tcPr>
            <w:tcW w:w="2070" w:type="dxa"/>
            <w:shd w:val="clear" w:color="auto" w:fill="auto"/>
            <w:hideMark/>
          </w:tcPr>
          <w:p w:rsidR="00D54D2E" w:rsidRPr="00A2146A" w:rsidRDefault="00D54D2E" w:rsidP="00D0476A">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A2146A">
              <w:rPr>
                <w:rFonts w:eastAsiaTheme="minorHAnsi"/>
                <w:sz w:val="24"/>
                <w:szCs w:val="24"/>
              </w:rPr>
              <w:t>1008</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24.33%</w:t>
            </w:r>
          </w:p>
        </w:tc>
      </w:tr>
      <w:tr w:rsidR="00D54D2E" w:rsidRPr="00A2146A" w:rsidTr="00D0476A">
        <w:trPr>
          <w:cnfStyle w:val="000000010000" w:firstRow="0" w:lastRow="0" w:firstColumn="0" w:lastColumn="0" w:oddVBand="0" w:evenVBand="0" w:oddHBand="0" w:evenHBand="1"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6</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Open space and Environmental sensitive </w:t>
            </w:r>
          </w:p>
        </w:tc>
        <w:tc>
          <w:tcPr>
            <w:tcW w:w="2070" w:type="dxa"/>
            <w:shd w:val="clear" w:color="auto" w:fill="auto"/>
            <w:hideMark/>
          </w:tcPr>
          <w:p w:rsidR="00D54D2E" w:rsidRPr="00A2146A" w:rsidRDefault="00D54D2E" w:rsidP="00D0476A">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A2146A">
              <w:rPr>
                <w:rFonts w:eastAsiaTheme="minorHAnsi"/>
                <w:sz w:val="24"/>
                <w:szCs w:val="24"/>
              </w:rPr>
              <w:t>1627.1</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39.27%</w:t>
            </w:r>
          </w:p>
        </w:tc>
      </w:tr>
      <w:tr w:rsidR="00D54D2E" w:rsidRPr="00A2146A" w:rsidTr="00D0476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center"/>
              <w:rPr>
                <w:rFonts w:ascii="Times New Roman" w:hAnsi="Times New Roman" w:cs="Times New Roman"/>
                <w:b w:val="0"/>
                <w:sz w:val="24"/>
                <w:szCs w:val="24"/>
              </w:rPr>
            </w:pPr>
            <w:r w:rsidRPr="00A2146A">
              <w:rPr>
                <w:rFonts w:ascii="Times New Roman" w:hAnsi="Times New Roman" w:cs="Times New Roman"/>
                <w:b w:val="0"/>
                <w:sz w:val="24"/>
                <w:szCs w:val="24"/>
              </w:rPr>
              <w:t>7</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 xml:space="preserve">Administration </w:t>
            </w:r>
          </w:p>
        </w:tc>
        <w:tc>
          <w:tcPr>
            <w:tcW w:w="2070" w:type="dxa"/>
            <w:shd w:val="clear" w:color="auto" w:fill="auto"/>
            <w:hideMark/>
          </w:tcPr>
          <w:p w:rsidR="00D54D2E" w:rsidRPr="00A2146A" w:rsidRDefault="00D54D2E" w:rsidP="00D0476A">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bCs/>
                <w:sz w:val="24"/>
                <w:szCs w:val="24"/>
              </w:rPr>
            </w:pPr>
            <w:r w:rsidRPr="00A2146A">
              <w:rPr>
                <w:rFonts w:eastAsiaTheme="minorHAnsi"/>
                <w:bCs/>
                <w:sz w:val="24"/>
                <w:szCs w:val="24"/>
              </w:rPr>
              <w:t>94.015</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2.27%</w:t>
            </w:r>
          </w:p>
        </w:tc>
      </w:tr>
      <w:tr w:rsidR="00D54D2E" w:rsidRPr="00A2146A" w:rsidTr="00D0476A">
        <w:trPr>
          <w:cnfStyle w:val="000000010000" w:firstRow="0" w:lastRow="0" w:firstColumn="0" w:lastColumn="0" w:oddVBand="0" w:evenVBand="0" w:oddHBand="0" w:evenHBand="1"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58" w:type="dxa"/>
            <w:shd w:val="clear" w:color="auto" w:fill="auto"/>
            <w:hideMark/>
          </w:tcPr>
          <w:p w:rsidR="00D54D2E" w:rsidRPr="00A2146A" w:rsidRDefault="00D54D2E" w:rsidP="00D0476A">
            <w:pPr>
              <w:spacing w:line="360" w:lineRule="auto"/>
              <w:jc w:val="both"/>
              <w:rPr>
                <w:rFonts w:ascii="Times New Roman" w:hAnsi="Times New Roman" w:cs="Times New Roman"/>
                <w:sz w:val="24"/>
                <w:szCs w:val="24"/>
              </w:rPr>
            </w:pPr>
            <w:r w:rsidRPr="00A2146A">
              <w:rPr>
                <w:rFonts w:ascii="Times New Roman" w:hAnsi="Times New Roman" w:cs="Times New Roman"/>
                <w:sz w:val="24"/>
                <w:szCs w:val="24"/>
              </w:rPr>
              <w:t> </w:t>
            </w:r>
          </w:p>
        </w:tc>
        <w:tc>
          <w:tcPr>
            <w:cnfStyle w:val="000010000000" w:firstRow="0" w:lastRow="0" w:firstColumn="0" w:lastColumn="0" w:oddVBand="1" w:evenVBand="0" w:oddHBand="0" w:evenHBand="0" w:firstRowFirstColumn="0" w:firstRowLastColumn="0" w:lastRowFirstColumn="0" w:lastRowLastColumn="0"/>
            <w:tcW w:w="3942" w:type="dxa"/>
            <w:shd w:val="clear" w:color="auto" w:fill="auto"/>
            <w:hideMark/>
          </w:tcPr>
          <w:p w:rsidR="00D54D2E" w:rsidRPr="00A2146A" w:rsidRDefault="00D54D2E" w:rsidP="00D0476A">
            <w:pPr>
              <w:spacing w:line="360" w:lineRule="auto"/>
              <w:jc w:val="both"/>
              <w:rPr>
                <w:rFonts w:eastAsiaTheme="minorHAnsi"/>
                <w:sz w:val="24"/>
                <w:szCs w:val="24"/>
              </w:rPr>
            </w:pPr>
            <w:r w:rsidRPr="00A2146A">
              <w:rPr>
                <w:rFonts w:eastAsiaTheme="minorHAnsi"/>
                <w:sz w:val="24"/>
                <w:szCs w:val="24"/>
              </w:rPr>
              <w:t>Total</w:t>
            </w:r>
          </w:p>
        </w:tc>
        <w:tc>
          <w:tcPr>
            <w:tcW w:w="2070" w:type="dxa"/>
            <w:shd w:val="clear" w:color="auto" w:fill="auto"/>
            <w:hideMark/>
          </w:tcPr>
          <w:p w:rsidR="00D54D2E" w:rsidRPr="00A2146A" w:rsidRDefault="00D54D2E" w:rsidP="00D0476A">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bCs/>
                <w:sz w:val="24"/>
                <w:szCs w:val="24"/>
              </w:rPr>
            </w:pPr>
            <w:r w:rsidRPr="00A2146A">
              <w:rPr>
                <w:rFonts w:eastAsiaTheme="minorHAnsi"/>
                <w:bCs/>
                <w:sz w:val="24"/>
                <w:szCs w:val="24"/>
              </w:rPr>
              <w:t>4143.7</w:t>
            </w:r>
          </w:p>
        </w:tc>
        <w:tc>
          <w:tcPr>
            <w:cnfStyle w:val="000010000000" w:firstRow="0" w:lastRow="0" w:firstColumn="0" w:lastColumn="0" w:oddVBand="1" w:evenVBand="0" w:oddHBand="0" w:evenHBand="0" w:firstRowFirstColumn="0" w:firstRowLastColumn="0" w:lastRowFirstColumn="0" w:lastRowLastColumn="0"/>
            <w:tcW w:w="2790" w:type="dxa"/>
            <w:shd w:val="clear" w:color="auto" w:fill="auto"/>
            <w:hideMark/>
          </w:tcPr>
          <w:p w:rsidR="00D54D2E" w:rsidRPr="00A2146A" w:rsidRDefault="00D54D2E" w:rsidP="00D0476A">
            <w:pPr>
              <w:spacing w:line="360" w:lineRule="auto"/>
              <w:jc w:val="center"/>
              <w:rPr>
                <w:rFonts w:eastAsiaTheme="minorHAnsi"/>
                <w:sz w:val="24"/>
                <w:szCs w:val="24"/>
              </w:rPr>
            </w:pPr>
            <w:r w:rsidRPr="00A2146A">
              <w:rPr>
                <w:rFonts w:eastAsiaTheme="minorHAnsi"/>
                <w:sz w:val="24"/>
                <w:szCs w:val="24"/>
              </w:rPr>
              <w:t>100.00%</w:t>
            </w:r>
          </w:p>
        </w:tc>
      </w:tr>
    </w:tbl>
    <w:p w:rsidR="00D54D2E" w:rsidRPr="00D54D2E" w:rsidRDefault="00D0476A" w:rsidP="00121387">
      <w:pPr>
        <w:spacing w:after="0"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Land office</w:t>
      </w:r>
    </w:p>
    <w:p w:rsidR="00D54D2E" w:rsidRPr="00D54D2E" w:rsidRDefault="00D54D2E" w:rsidP="00D54D2E">
      <w:pPr>
        <w:spacing w:line="360" w:lineRule="auto"/>
        <w:jc w:val="both"/>
        <w:rPr>
          <w:rFonts w:ascii="Times" w:hAnsi="Times"/>
          <w:sz w:val="24"/>
          <w:szCs w:val="24"/>
        </w:rPr>
      </w:pPr>
      <w:r w:rsidRPr="00D54D2E">
        <w:rPr>
          <w:rFonts w:ascii="Times" w:hAnsi="Times"/>
          <w:noProof/>
          <w:sz w:val="24"/>
          <w:szCs w:val="24"/>
        </w:rPr>
        <w:drawing>
          <wp:inline distT="0" distB="0" distL="0" distR="0">
            <wp:extent cx="5905500" cy="3095625"/>
            <wp:effectExtent l="0" t="0" r="0"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54D2E" w:rsidRDefault="00D54D2E" w:rsidP="00121387">
      <w:pPr>
        <w:spacing w:after="0" w:line="360" w:lineRule="auto"/>
        <w:jc w:val="both"/>
        <w:rPr>
          <w:rFonts w:ascii="Times" w:hAnsi="Times"/>
          <w:b/>
          <w:sz w:val="24"/>
          <w:szCs w:val="24"/>
        </w:rPr>
      </w:pPr>
      <w:r w:rsidRPr="00D54D2E">
        <w:rPr>
          <w:rFonts w:ascii="Times" w:hAnsi="Times"/>
          <w:b/>
          <w:sz w:val="24"/>
          <w:szCs w:val="24"/>
        </w:rPr>
        <w:lastRenderedPageBreak/>
        <w:t xml:space="preserve">Urban Agriculture </w:t>
      </w:r>
    </w:p>
    <w:p w:rsidR="00D54D2E" w:rsidRPr="00121387" w:rsidRDefault="00121387" w:rsidP="00121387">
      <w:pPr>
        <w:spacing w:after="0" w:line="360" w:lineRule="auto"/>
        <w:jc w:val="both"/>
        <w:rPr>
          <w:rFonts w:ascii="Times" w:hAnsi="Times"/>
          <w:b/>
          <w:sz w:val="24"/>
          <w:szCs w:val="24"/>
        </w:rPr>
      </w:pPr>
      <w:r w:rsidRPr="003142E5">
        <w:rPr>
          <w:rFonts w:ascii="Times New Roman" w:hAnsi="Times New Roman" w:cs="Times New Roman"/>
          <w:sz w:val="24"/>
          <w:szCs w:val="24"/>
        </w:rPr>
        <w:object w:dxaOrig="12631" w:dyaOrig="17865">
          <v:shape id="_x0000_i1026" type="#_x0000_t75" style="width:475.5pt;height:471pt" o:ole="">
            <v:imagedata r:id="rId10" o:title=""/>
          </v:shape>
          <o:OLEObject Type="Embed" ProgID="AcroExch.Document.7" ShapeID="_x0000_i1026" DrawAspect="Content" ObjectID="_1738394342" r:id="rId11"/>
        </w:object>
      </w:r>
      <w:r w:rsidR="00D54D2E" w:rsidRPr="00D54D2E">
        <w:rPr>
          <w:rFonts w:ascii="Times" w:hAnsi="Times"/>
          <w:b/>
          <w:sz w:val="24"/>
          <w:szCs w:val="24"/>
        </w:rPr>
        <w:t>Dairy Farm</w:t>
      </w:r>
      <w:r w:rsidR="004371A3">
        <w:rPr>
          <w:rFonts w:ascii="Times" w:hAnsi="Times"/>
          <w:sz w:val="24"/>
          <w:szCs w:val="24"/>
        </w:rPr>
        <w:t xml:space="preserve">: In </w:t>
      </w:r>
      <w:proofErr w:type="spellStart"/>
      <w:r w:rsidR="004371A3">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in 2013 E.C</w:t>
      </w:r>
      <w:r w:rsidR="004371A3">
        <w:rPr>
          <w:rFonts w:ascii="Times" w:hAnsi="Times"/>
          <w:sz w:val="24"/>
          <w:szCs w:val="24"/>
        </w:rPr>
        <w:t>.</w:t>
      </w:r>
      <w:r w:rsidR="00D54D2E" w:rsidRPr="00D54D2E">
        <w:rPr>
          <w:rFonts w:ascii="Times" w:hAnsi="Times"/>
          <w:sz w:val="24"/>
          <w:szCs w:val="24"/>
        </w:rPr>
        <w:t xml:space="preserve"> there are 12 dairy farms with estimated production of </w:t>
      </w:r>
      <w:r w:rsidR="004371A3">
        <w:rPr>
          <w:rFonts w:ascii="Times" w:hAnsi="Times"/>
          <w:sz w:val="24"/>
          <w:szCs w:val="24"/>
        </w:rPr>
        <w:t xml:space="preserve">milk </w:t>
      </w:r>
      <w:r w:rsidR="004371A3" w:rsidRPr="00D54D2E">
        <w:rPr>
          <w:rFonts w:ascii="Times" w:hAnsi="Times"/>
          <w:sz w:val="24"/>
          <w:szCs w:val="24"/>
        </w:rPr>
        <w:t>in 2014 E.C</w:t>
      </w:r>
      <w:r w:rsidR="004371A3">
        <w:rPr>
          <w:rFonts w:ascii="Times" w:hAnsi="Times"/>
          <w:sz w:val="24"/>
          <w:szCs w:val="24"/>
        </w:rPr>
        <w:t xml:space="preserve"> </w:t>
      </w:r>
      <w:r w:rsidR="00D54D2E" w:rsidRPr="00D54D2E">
        <w:rPr>
          <w:rFonts w:ascii="Times" w:hAnsi="Times"/>
          <w:sz w:val="24"/>
          <w:szCs w:val="24"/>
        </w:rPr>
        <w:t xml:space="preserve">300,143 litter milk there are 17 dairy </w:t>
      </w:r>
      <w:r w:rsidR="004371A3" w:rsidRPr="00D54D2E">
        <w:rPr>
          <w:rFonts w:ascii="Times" w:hAnsi="Times"/>
          <w:sz w:val="24"/>
          <w:szCs w:val="24"/>
        </w:rPr>
        <w:t>farms</w:t>
      </w:r>
      <w:r w:rsidR="00D54D2E" w:rsidRPr="00D54D2E">
        <w:rPr>
          <w:rFonts w:ascii="Times" w:hAnsi="Times"/>
          <w:sz w:val="24"/>
          <w:szCs w:val="24"/>
        </w:rPr>
        <w:t xml:space="preserve"> with estimated production of 311,375 litter milk. </w:t>
      </w:r>
    </w:p>
    <w:p w:rsidR="00121387" w:rsidRDefault="00121387" w:rsidP="00D54D2E">
      <w:pPr>
        <w:spacing w:line="360" w:lineRule="auto"/>
        <w:jc w:val="both"/>
        <w:rPr>
          <w:rFonts w:ascii="Times" w:hAnsi="Times"/>
          <w:sz w:val="24"/>
          <w:szCs w:val="24"/>
        </w:rPr>
      </w:pPr>
    </w:p>
    <w:p w:rsidR="00D54D2E" w:rsidRPr="00121387" w:rsidRDefault="00121387" w:rsidP="00121387">
      <w:pPr>
        <w:spacing w:line="360" w:lineRule="auto"/>
        <w:jc w:val="both"/>
        <w:rPr>
          <w:rFonts w:ascii="Times" w:hAnsi="Times"/>
          <w:sz w:val="24"/>
          <w:szCs w:val="24"/>
        </w:rPr>
      </w:pPr>
      <w:r w:rsidRPr="00121387">
        <w:rPr>
          <w:rFonts w:ascii="Times" w:hAnsi="Times"/>
          <w:sz w:val="24"/>
          <w:szCs w:val="24"/>
        </w:rPr>
        <w:object w:dxaOrig="12631" w:dyaOrig="17865">
          <v:shape id="_x0000_i1025" type="#_x0000_t75" style="width:495pt;height:552pt" o:ole="">
            <v:imagedata r:id="rId12" o:title=""/>
          </v:shape>
          <o:OLEObject Type="Embed" ProgID="AcroExch.Document.7" ShapeID="_x0000_i1025" DrawAspect="Content" ObjectID="_1738394343" r:id="rId13"/>
        </w:object>
      </w:r>
      <w:bookmarkStart w:id="16" w:name="_Toc125483931"/>
      <w:r w:rsidR="00D54D2E" w:rsidRPr="004371A3">
        <w:rPr>
          <w:rFonts w:ascii="Times New Roman" w:eastAsia="Times New Roman" w:hAnsi="Times New Roman" w:cs="Times New Roman"/>
          <w:b/>
          <w:sz w:val="24"/>
          <w:szCs w:val="24"/>
        </w:rPr>
        <w:t>3.3. Industries, co-operatives and small scale enterprise</w:t>
      </w:r>
      <w:bookmarkEnd w:id="16"/>
    </w:p>
    <w:p w:rsidR="00D54D2E" w:rsidRPr="004371A3" w:rsidRDefault="00D54D2E" w:rsidP="00D54D2E">
      <w:pPr>
        <w:spacing w:line="360" w:lineRule="auto"/>
        <w:jc w:val="both"/>
        <w:rPr>
          <w:rFonts w:ascii="Times New Roman" w:hAnsi="Times New Roman" w:cs="Times New Roman"/>
          <w:sz w:val="24"/>
          <w:szCs w:val="24"/>
        </w:rPr>
      </w:pPr>
      <w:r w:rsidRPr="004371A3">
        <w:rPr>
          <w:rFonts w:ascii="Times New Roman" w:hAnsi="Times New Roman" w:cs="Times New Roman"/>
          <w:sz w:val="24"/>
          <w:szCs w:val="24"/>
        </w:rPr>
        <w:t>In the year 2014</w:t>
      </w:r>
      <w:r w:rsidR="004371A3" w:rsidRPr="004371A3">
        <w:rPr>
          <w:rFonts w:ascii="Times New Roman" w:hAnsi="Times New Roman" w:cs="Times New Roman"/>
          <w:sz w:val="24"/>
          <w:szCs w:val="24"/>
        </w:rPr>
        <w:t xml:space="preserve"> </w:t>
      </w:r>
      <w:r w:rsidRPr="004371A3">
        <w:rPr>
          <w:rFonts w:ascii="Times New Roman" w:hAnsi="Times New Roman" w:cs="Times New Roman"/>
          <w:sz w:val="24"/>
          <w:szCs w:val="24"/>
        </w:rPr>
        <w:t>E.C</w:t>
      </w:r>
      <w:r w:rsidR="004371A3" w:rsidRPr="004371A3">
        <w:rPr>
          <w:rFonts w:ascii="Times New Roman" w:hAnsi="Times New Roman" w:cs="Times New Roman"/>
          <w:sz w:val="24"/>
          <w:szCs w:val="24"/>
        </w:rPr>
        <w:t>,</w:t>
      </w:r>
      <w:r w:rsidRPr="004371A3">
        <w:rPr>
          <w:rFonts w:ascii="Times New Roman" w:hAnsi="Times New Roman" w:cs="Times New Roman"/>
          <w:sz w:val="24"/>
          <w:szCs w:val="24"/>
        </w:rPr>
        <w:t xml:space="preserve"> total number of private small scale enterprise registered in the town is 202 &amp; 168 cooperative total of 370 and the number of person’s job opportunities created for </w:t>
      </w:r>
      <w:r w:rsidRPr="004371A3">
        <w:rPr>
          <w:rFonts w:ascii="Times New Roman" w:hAnsi="Times New Roman" w:cs="Times New Roman"/>
          <w:sz w:val="24"/>
          <w:szCs w:val="24"/>
        </w:rPr>
        <w:lastRenderedPageBreak/>
        <w:t>permanent employees are 549 male and female 594 total1143 employees and temporary job opportunity are 1466,males, 958females and total of 2424job opportunity.</w:t>
      </w:r>
    </w:p>
    <w:p w:rsidR="00D54D2E" w:rsidRPr="004371A3" w:rsidRDefault="00D54D2E" w:rsidP="00D54D2E">
      <w:pPr>
        <w:spacing w:line="360" w:lineRule="auto"/>
        <w:jc w:val="both"/>
        <w:rPr>
          <w:rFonts w:ascii="Times New Roman" w:hAnsi="Times New Roman" w:cs="Times New Roman"/>
          <w:sz w:val="24"/>
          <w:szCs w:val="24"/>
        </w:rPr>
      </w:pPr>
      <w:r w:rsidRPr="004371A3">
        <w:rPr>
          <w:rFonts w:ascii="Times New Roman" w:hAnsi="Times New Roman" w:cs="Times New Roman"/>
          <w:sz w:val="24"/>
          <w:szCs w:val="24"/>
        </w:rPr>
        <w:t>Also in the year 2014EC there are 202 private and 143 cooperative, totally 367 numbers of micro Enterprises, among type of these organization 62 are engaged on manufacturing, 27 are engaged on construction, 3 are on agriculture, 34 are on livestock, 103 are engaged on service, f</w:t>
      </w:r>
      <w:r w:rsidR="004371A3">
        <w:rPr>
          <w:rFonts w:ascii="Times New Roman" w:hAnsi="Times New Roman" w:cs="Times New Roman"/>
          <w:sz w:val="24"/>
          <w:szCs w:val="24"/>
        </w:rPr>
        <w:t>inally 141 are engaged on trade,</w:t>
      </w:r>
      <w:r w:rsidRPr="004371A3">
        <w:rPr>
          <w:rFonts w:ascii="Times New Roman" w:hAnsi="Times New Roman" w:cs="Times New Roman"/>
          <w:sz w:val="24"/>
          <w:szCs w:val="24"/>
        </w:rPr>
        <w:t xml:space="preserve"> Number of Employees, and Capital yea</w:t>
      </w:r>
      <w:r w:rsidR="004371A3">
        <w:rPr>
          <w:rFonts w:ascii="Times New Roman" w:hAnsi="Times New Roman" w:cs="Times New Roman"/>
          <w:sz w:val="24"/>
          <w:szCs w:val="24"/>
        </w:rPr>
        <w:t>r.</w:t>
      </w:r>
      <w:r w:rsidRPr="004371A3">
        <w:rPr>
          <w:rFonts w:ascii="Times New Roman" w:hAnsi="Times New Roman" w:cs="Times New Roman"/>
          <w:sz w:val="24"/>
          <w:szCs w:val="24"/>
        </w:rPr>
        <w:t xml:space="preserve"> </w:t>
      </w:r>
    </w:p>
    <w:p w:rsidR="00D54D2E" w:rsidRPr="00D54D2E" w:rsidRDefault="00D54D2E" w:rsidP="00D54D2E">
      <w:pPr>
        <w:spacing w:line="360" w:lineRule="auto"/>
        <w:jc w:val="both"/>
        <w:rPr>
          <w:rFonts w:ascii="Times" w:hAnsi="Times"/>
          <w:sz w:val="24"/>
          <w:szCs w:val="24"/>
        </w:rPr>
      </w:pPr>
      <w:r w:rsidRPr="004371A3">
        <w:rPr>
          <w:rFonts w:ascii="Times New Roman" w:hAnsi="Times New Roman" w:cs="Times New Roman"/>
          <w:sz w:val="24"/>
          <w:szCs w:val="24"/>
        </w:rPr>
        <w:t>The number and type of medium and large scale manufacturing industries in the town by type of ownership in 2013 and 2014</w:t>
      </w:r>
      <w:r w:rsidR="004371A3">
        <w:rPr>
          <w:rFonts w:ascii="Times New Roman" w:hAnsi="Times New Roman" w:cs="Times New Roman"/>
          <w:sz w:val="24"/>
          <w:szCs w:val="24"/>
        </w:rPr>
        <w:t xml:space="preserve"> E.C</w:t>
      </w:r>
      <w:r w:rsidRPr="004371A3">
        <w:rPr>
          <w:rFonts w:ascii="Times New Roman" w:hAnsi="Times New Roman" w:cs="Times New Roman"/>
          <w:sz w:val="24"/>
          <w:szCs w:val="24"/>
        </w:rPr>
        <w:t>, there is one private large scale private in</w:t>
      </w:r>
      <w:r w:rsidR="004371A3">
        <w:rPr>
          <w:rFonts w:ascii="Times New Roman" w:hAnsi="Times New Roman" w:cs="Times New Roman"/>
          <w:sz w:val="24"/>
          <w:szCs w:val="24"/>
        </w:rPr>
        <w:t xml:space="preserve">dustry in </w:t>
      </w:r>
      <w:proofErr w:type="spellStart"/>
      <w:r w:rsidR="004371A3">
        <w:rPr>
          <w:rFonts w:ascii="Times New Roman" w:hAnsi="Times New Roman" w:cs="Times New Roman"/>
          <w:sz w:val="24"/>
          <w:szCs w:val="24"/>
        </w:rPr>
        <w:t>waliso</w:t>
      </w:r>
      <w:proofErr w:type="spellEnd"/>
      <w:r w:rsidR="004371A3">
        <w:rPr>
          <w:rFonts w:ascii="Times New Roman" w:hAnsi="Times New Roman" w:cs="Times New Roman"/>
          <w:sz w:val="24"/>
          <w:szCs w:val="24"/>
        </w:rPr>
        <w:t xml:space="preserve"> town that is </w:t>
      </w:r>
      <w:proofErr w:type="spellStart"/>
      <w:r w:rsidR="004371A3">
        <w:rPr>
          <w:rFonts w:ascii="Times New Roman" w:hAnsi="Times New Roman" w:cs="Times New Roman"/>
          <w:sz w:val="24"/>
          <w:szCs w:val="24"/>
        </w:rPr>
        <w:t>Wa</w:t>
      </w:r>
      <w:r w:rsidRPr="004371A3">
        <w:rPr>
          <w:rFonts w:ascii="Times New Roman" w:hAnsi="Times New Roman" w:cs="Times New Roman"/>
          <w:sz w:val="24"/>
          <w:szCs w:val="24"/>
        </w:rPr>
        <w:t>liso</w:t>
      </w:r>
      <w:proofErr w:type="spellEnd"/>
      <w:r w:rsidRPr="004371A3">
        <w:rPr>
          <w:rFonts w:ascii="Times New Roman" w:hAnsi="Times New Roman" w:cs="Times New Roman"/>
          <w:sz w:val="24"/>
          <w:szCs w:val="24"/>
        </w:rPr>
        <w:t xml:space="preserve"> town Soap Factory.</w:t>
      </w:r>
      <w:r w:rsidR="004371A3">
        <w:rPr>
          <w:rFonts w:ascii="Times New Roman" w:hAnsi="Times New Roman" w:cs="Times New Roman"/>
          <w:sz w:val="24"/>
          <w:szCs w:val="24"/>
        </w:rPr>
        <w:t xml:space="preserve"> </w:t>
      </w:r>
      <w:r w:rsidR="004371A3">
        <w:rPr>
          <w:rFonts w:ascii="Times" w:hAnsi="Times"/>
          <w:sz w:val="24"/>
          <w:szCs w:val="24"/>
        </w:rPr>
        <w:t>In</w:t>
      </w:r>
      <w:r w:rsidR="004371A3" w:rsidRPr="00D54D2E">
        <w:rPr>
          <w:rFonts w:ascii="Times" w:hAnsi="Times"/>
          <w:sz w:val="24"/>
          <w:szCs w:val="24"/>
        </w:rPr>
        <w:t xml:space="preserve"> 2014</w:t>
      </w:r>
      <w:r w:rsidR="004371A3">
        <w:rPr>
          <w:rFonts w:ascii="Times" w:hAnsi="Times"/>
          <w:sz w:val="24"/>
          <w:szCs w:val="24"/>
        </w:rPr>
        <w:t xml:space="preserve"> E.C,</w:t>
      </w:r>
      <w:r w:rsidR="004371A3" w:rsidRPr="00D54D2E">
        <w:rPr>
          <w:rFonts w:ascii="Times" w:hAnsi="Times"/>
          <w:sz w:val="24"/>
          <w:szCs w:val="24"/>
        </w:rPr>
        <w:t xml:space="preserve"> </w:t>
      </w:r>
      <w:r w:rsidRPr="00D54D2E">
        <w:rPr>
          <w:rFonts w:ascii="Times" w:hAnsi="Times"/>
          <w:sz w:val="24"/>
          <w:szCs w:val="24"/>
        </w:rPr>
        <w:t>Number of Micro Enterpris</w:t>
      </w:r>
      <w:r w:rsidR="004371A3">
        <w:rPr>
          <w:rFonts w:ascii="Times" w:hAnsi="Times"/>
          <w:sz w:val="24"/>
          <w:szCs w:val="24"/>
        </w:rPr>
        <w:t xml:space="preserve">es, Type of the work Engaged </w:t>
      </w:r>
      <w:r w:rsidRPr="00D54D2E">
        <w:rPr>
          <w:rFonts w:ascii="Times" w:hAnsi="Times"/>
          <w:sz w:val="24"/>
          <w:szCs w:val="24"/>
        </w:rPr>
        <w:t xml:space="preserve">by </w:t>
      </w:r>
      <w:r w:rsidR="004371A3">
        <w:rPr>
          <w:rFonts w:ascii="Times" w:hAnsi="Times"/>
          <w:sz w:val="24"/>
          <w:szCs w:val="24"/>
        </w:rPr>
        <w:t>Sectors</w:t>
      </w:r>
      <w:r w:rsidRPr="00D54D2E">
        <w:rPr>
          <w:rFonts w:ascii="Times" w:hAnsi="Times"/>
          <w:sz w:val="24"/>
          <w:szCs w:val="24"/>
        </w:rPr>
        <w:t xml:space="preserve"> </w:t>
      </w:r>
      <w:r w:rsidR="004371A3" w:rsidRPr="00D54D2E">
        <w:rPr>
          <w:rFonts w:ascii="Times" w:hAnsi="Times"/>
          <w:sz w:val="24"/>
          <w:szCs w:val="24"/>
        </w:rPr>
        <w:t>is</w:t>
      </w:r>
      <w:r w:rsidRPr="00D54D2E">
        <w:rPr>
          <w:rFonts w:ascii="Times" w:hAnsi="Times"/>
          <w:sz w:val="24"/>
          <w:szCs w:val="24"/>
        </w:rPr>
        <w:t xml:space="preserve"> 62 manufacturing, 27</w:t>
      </w:r>
      <w:r w:rsidR="004371A3">
        <w:rPr>
          <w:rFonts w:ascii="Times" w:hAnsi="Times"/>
          <w:sz w:val="24"/>
          <w:szCs w:val="24"/>
        </w:rPr>
        <w:t xml:space="preserve"> </w:t>
      </w:r>
      <w:r w:rsidRPr="00D54D2E">
        <w:rPr>
          <w:rFonts w:ascii="Times" w:hAnsi="Times"/>
          <w:sz w:val="24"/>
          <w:szCs w:val="24"/>
        </w:rPr>
        <w:t xml:space="preserve">Construction, 3 Agriculture, 34 Livestock, 103 </w:t>
      </w:r>
      <w:r w:rsidR="004371A3" w:rsidRPr="00D54D2E">
        <w:rPr>
          <w:rFonts w:ascii="Times" w:hAnsi="Times"/>
          <w:sz w:val="24"/>
          <w:szCs w:val="24"/>
        </w:rPr>
        <w:t>services</w:t>
      </w:r>
      <w:r w:rsidRPr="00D54D2E">
        <w:rPr>
          <w:rFonts w:ascii="Times" w:hAnsi="Times"/>
          <w:sz w:val="24"/>
          <w:szCs w:val="24"/>
        </w:rPr>
        <w:t xml:space="preserve"> and 141 </w:t>
      </w:r>
      <w:r w:rsidR="004371A3" w:rsidRPr="00D54D2E">
        <w:rPr>
          <w:rFonts w:ascii="Times" w:hAnsi="Times"/>
          <w:sz w:val="24"/>
          <w:szCs w:val="24"/>
        </w:rPr>
        <w:t>trades</w:t>
      </w:r>
      <w:r w:rsidRPr="00D54D2E">
        <w:rPr>
          <w:rFonts w:ascii="Times" w:hAnsi="Times"/>
          <w:sz w:val="24"/>
          <w:szCs w:val="24"/>
        </w:rPr>
        <w:t>.</w:t>
      </w:r>
    </w:p>
    <w:p w:rsidR="00D54D2E" w:rsidRPr="00CC0F08" w:rsidRDefault="00D54D2E" w:rsidP="00CC0F08">
      <w:pPr>
        <w:spacing w:line="360" w:lineRule="auto"/>
        <w:jc w:val="both"/>
        <w:rPr>
          <w:rFonts w:ascii="Times New Roman" w:hAnsi="Times New Roman" w:cs="Times New Roman"/>
          <w:sz w:val="24"/>
          <w:szCs w:val="24"/>
        </w:rPr>
      </w:pPr>
      <w:r w:rsidRPr="00CC0F08">
        <w:rPr>
          <w:rFonts w:ascii="Times New Roman" w:hAnsi="Times New Roman" w:cs="Times New Roman"/>
          <w:sz w:val="24"/>
          <w:szCs w:val="24"/>
        </w:rPr>
        <w:t>In the year 2014</w:t>
      </w:r>
      <w:r w:rsidR="00D22D7B" w:rsidRPr="00CC0F08">
        <w:rPr>
          <w:rFonts w:ascii="Times New Roman" w:hAnsi="Times New Roman" w:cs="Times New Roman"/>
          <w:sz w:val="24"/>
          <w:szCs w:val="24"/>
        </w:rPr>
        <w:t xml:space="preserve"> E.C,</w:t>
      </w:r>
      <w:r w:rsidRPr="00CC0F08">
        <w:rPr>
          <w:rFonts w:ascii="Times New Roman" w:hAnsi="Times New Roman" w:cs="Times New Roman"/>
          <w:sz w:val="24"/>
          <w:szCs w:val="24"/>
        </w:rPr>
        <w:t xml:space="preserve"> Number of Small Scale Enterprises Type of Organization, Number of Employees, and Capital are total of 367 among the 224 are private 143 are cooperative also no of Number of Employee</w:t>
      </w:r>
      <w:r w:rsidRPr="00CC0F08">
        <w:rPr>
          <w:rFonts w:ascii="Times New Roman" w:hAnsi="Times New Roman" w:cs="Times New Roman"/>
          <w:sz w:val="24"/>
          <w:szCs w:val="24"/>
        </w:rPr>
        <w:tab/>
        <w:t>1824 private which are 1094 Male and 730 are female. Temporary number of employee are total of 2800 among them 1238 are female and 1562male, having Estimated Capital (12,000,000</w:t>
      </w:r>
      <w:r w:rsidR="00270CD7" w:rsidRPr="00CC0F08">
        <w:rPr>
          <w:rFonts w:ascii="Times New Roman" w:hAnsi="Times New Roman" w:cs="Times New Roman"/>
          <w:sz w:val="24"/>
          <w:szCs w:val="24"/>
        </w:rPr>
        <w:t xml:space="preserve"> </w:t>
      </w:r>
      <w:r w:rsidRPr="00CC0F08">
        <w:rPr>
          <w:rFonts w:ascii="Times New Roman" w:hAnsi="Times New Roman" w:cs="Times New Roman"/>
          <w:sz w:val="24"/>
          <w:szCs w:val="24"/>
        </w:rPr>
        <w:t>In Birr).</w:t>
      </w:r>
      <w:r w:rsidRPr="00CC0F08">
        <w:rPr>
          <w:rFonts w:ascii="Times New Roman" w:hAnsi="Times New Roman" w:cs="Times New Roman"/>
          <w:sz w:val="24"/>
          <w:szCs w:val="24"/>
        </w:rPr>
        <w:tab/>
      </w:r>
    </w:p>
    <w:p w:rsidR="00D54D2E" w:rsidRPr="00CC0F08" w:rsidRDefault="00D54D2E" w:rsidP="00CC0F08">
      <w:pPr>
        <w:keepNext/>
        <w:spacing w:after="0" w:line="360" w:lineRule="auto"/>
        <w:outlineLvl w:val="2"/>
        <w:rPr>
          <w:rFonts w:ascii="Times New Roman" w:eastAsia="Times New Roman" w:hAnsi="Times New Roman" w:cs="Times New Roman"/>
          <w:b/>
          <w:sz w:val="24"/>
          <w:szCs w:val="24"/>
        </w:rPr>
      </w:pPr>
      <w:bookmarkStart w:id="17" w:name="_Toc125483932"/>
      <w:r w:rsidRPr="00CC0F08">
        <w:rPr>
          <w:rFonts w:ascii="Times New Roman" w:eastAsia="Times New Roman" w:hAnsi="Times New Roman" w:cs="Times New Roman"/>
          <w:b/>
          <w:sz w:val="24"/>
          <w:szCs w:val="24"/>
        </w:rPr>
        <w:t>3.4. Infrastructure and social facilities</w:t>
      </w:r>
      <w:bookmarkEnd w:id="17"/>
      <w:r w:rsidRPr="00CC0F08">
        <w:rPr>
          <w:rFonts w:ascii="Times New Roman" w:eastAsia="Times New Roman" w:hAnsi="Times New Roman" w:cs="Times New Roman"/>
          <w:b/>
          <w:sz w:val="24"/>
          <w:szCs w:val="24"/>
        </w:rPr>
        <w:t xml:space="preserve"> </w:t>
      </w:r>
    </w:p>
    <w:p w:rsidR="00D54D2E" w:rsidRPr="00CC0F08" w:rsidRDefault="00D54D2E" w:rsidP="00CC0F08">
      <w:pPr>
        <w:keepNext/>
        <w:spacing w:after="0" w:line="360" w:lineRule="auto"/>
        <w:outlineLvl w:val="2"/>
        <w:rPr>
          <w:rFonts w:ascii="Times New Roman" w:eastAsia="Times New Roman" w:hAnsi="Times New Roman" w:cs="Times New Roman"/>
          <w:b/>
          <w:sz w:val="24"/>
          <w:szCs w:val="24"/>
        </w:rPr>
      </w:pPr>
      <w:bookmarkStart w:id="18" w:name="_Toc125483933"/>
      <w:r w:rsidRPr="00CC0F08">
        <w:rPr>
          <w:rFonts w:ascii="Times New Roman" w:eastAsia="Times New Roman" w:hAnsi="Times New Roman" w:cs="Times New Roman"/>
          <w:b/>
          <w:sz w:val="24"/>
          <w:szCs w:val="24"/>
        </w:rPr>
        <w:t>3.4.1. Transport and communication</w:t>
      </w:r>
      <w:bookmarkEnd w:id="18"/>
    </w:p>
    <w:p w:rsidR="00D54D2E" w:rsidRPr="00D54D2E" w:rsidRDefault="00D54D2E" w:rsidP="00CC0F08">
      <w:pPr>
        <w:keepNext/>
        <w:spacing w:after="0" w:line="360" w:lineRule="auto"/>
        <w:outlineLvl w:val="2"/>
        <w:rPr>
          <w:rFonts w:ascii="Times New Roman" w:eastAsia="Times New Roman" w:hAnsi="Times New Roman" w:cs="Times New Roman"/>
          <w:sz w:val="28"/>
          <w:szCs w:val="24"/>
        </w:rPr>
      </w:pPr>
      <w:bookmarkStart w:id="19" w:name="_Toc125483934"/>
      <w:r w:rsidRPr="00CC0F08">
        <w:rPr>
          <w:rFonts w:ascii="Times New Roman" w:eastAsia="Times New Roman" w:hAnsi="Times New Roman" w:cs="Times New Roman"/>
          <w:b/>
          <w:sz w:val="24"/>
          <w:szCs w:val="24"/>
        </w:rPr>
        <w:t>3.4.2.1. Transport facilities</w:t>
      </w:r>
      <w:bookmarkEnd w:id="19"/>
    </w:p>
    <w:p w:rsidR="00D54D2E" w:rsidRPr="00D54D2E" w:rsidRDefault="00CC0F08" w:rsidP="00121387">
      <w:pPr>
        <w:spacing w:after="0" w:line="360" w:lineRule="auto"/>
        <w:jc w:val="both"/>
        <w:rPr>
          <w:rFonts w:ascii="Times" w:hAnsi="Times"/>
          <w:sz w:val="24"/>
          <w:szCs w:val="24"/>
        </w:rPr>
      </w:pPr>
      <w:r>
        <w:rPr>
          <w:rFonts w:ascii="Times" w:hAnsi="Times"/>
          <w:sz w:val="24"/>
          <w:szCs w:val="24"/>
        </w:rPr>
        <w:t xml:space="preserve">According to </w:t>
      </w:r>
      <w:proofErr w:type="spellStart"/>
      <w:r>
        <w:rPr>
          <w:rFonts w:ascii="Times" w:hAnsi="Times"/>
          <w:sz w:val="24"/>
          <w:szCs w:val="24"/>
        </w:rPr>
        <w:t>W</w:t>
      </w:r>
      <w:r w:rsidR="005D7BDB">
        <w:rPr>
          <w:rFonts w:ascii="Times" w:hAnsi="Times"/>
          <w:sz w:val="24"/>
          <w:szCs w:val="24"/>
        </w:rPr>
        <w:t>a</w:t>
      </w:r>
      <w:r w:rsidR="00D54D2E" w:rsidRPr="00D54D2E">
        <w:rPr>
          <w:rFonts w:ascii="Times" w:hAnsi="Times"/>
          <w:sz w:val="24"/>
          <w:szCs w:val="24"/>
        </w:rPr>
        <w:t>liso</w:t>
      </w:r>
      <w:proofErr w:type="spellEnd"/>
      <w:r w:rsidR="00D54D2E" w:rsidRPr="00D54D2E">
        <w:rPr>
          <w:rFonts w:ascii="Times" w:hAnsi="Times"/>
          <w:sz w:val="24"/>
          <w:szCs w:val="24"/>
        </w:rPr>
        <w:t xml:space="preserve"> town the transport facilities like; the length of road by type </w:t>
      </w:r>
      <w:r>
        <w:rPr>
          <w:rFonts w:ascii="Times" w:hAnsi="Times"/>
          <w:sz w:val="24"/>
          <w:szCs w:val="24"/>
        </w:rPr>
        <w:t xml:space="preserve">and by weather categorized in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is as follows; Asphalt road covered 7.2 </w:t>
      </w:r>
      <w:r>
        <w:rPr>
          <w:rFonts w:ascii="Times" w:hAnsi="Times"/>
          <w:sz w:val="24"/>
          <w:szCs w:val="24"/>
        </w:rPr>
        <w:t>KM</w:t>
      </w:r>
      <w:r w:rsidR="00D54D2E" w:rsidRPr="00D54D2E">
        <w:rPr>
          <w:rFonts w:ascii="Times" w:hAnsi="Times"/>
          <w:sz w:val="24"/>
          <w:szCs w:val="24"/>
        </w:rPr>
        <w:t xml:space="preserve">, Coble is covered with 36.91 </w:t>
      </w:r>
      <w:r>
        <w:rPr>
          <w:rFonts w:ascii="Times" w:hAnsi="Times"/>
          <w:sz w:val="24"/>
          <w:szCs w:val="24"/>
        </w:rPr>
        <w:t>KM</w:t>
      </w:r>
      <w:r w:rsidR="00D54D2E" w:rsidRPr="00D54D2E">
        <w:rPr>
          <w:rFonts w:ascii="Times" w:hAnsi="Times"/>
          <w:sz w:val="24"/>
          <w:szCs w:val="24"/>
        </w:rPr>
        <w:t xml:space="preserve"> and gravel road covered with 146</w:t>
      </w:r>
      <w:r>
        <w:rPr>
          <w:rFonts w:ascii="Times" w:hAnsi="Times"/>
          <w:sz w:val="24"/>
          <w:szCs w:val="24"/>
        </w:rPr>
        <w:t xml:space="preserve"> KM</w:t>
      </w:r>
      <w:r w:rsidR="00D54D2E" w:rsidRPr="00D54D2E">
        <w:rPr>
          <w:rFonts w:ascii="Times" w:hAnsi="Times"/>
          <w:sz w:val="24"/>
          <w:szCs w:val="24"/>
        </w:rPr>
        <w:t>. the main means of transportation in the town is Bajaj in 2014</w:t>
      </w:r>
      <w:r>
        <w:rPr>
          <w:rFonts w:ascii="Times" w:hAnsi="Times"/>
          <w:sz w:val="24"/>
          <w:szCs w:val="24"/>
        </w:rPr>
        <w:t xml:space="preserve"> </w:t>
      </w:r>
      <w:r w:rsidR="00D54D2E" w:rsidRPr="00D54D2E">
        <w:rPr>
          <w:rFonts w:ascii="Times" w:hAnsi="Times"/>
          <w:sz w:val="24"/>
          <w:szCs w:val="24"/>
        </w:rPr>
        <w:t xml:space="preserve">E.C; there are 700 </w:t>
      </w:r>
      <w:r w:rsidRPr="00D54D2E">
        <w:rPr>
          <w:rFonts w:ascii="Times" w:hAnsi="Times"/>
          <w:sz w:val="24"/>
          <w:szCs w:val="24"/>
        </w:rPr>
        <w:t>Bajaj’s</w:t>
      </w:r>
      <w:r w:rsidR="00D54D2E" w:rsidRPr="00D54D2E">
        <w:rPr>
          <w:rFonts w:ascii="Times" w:hAnsi="Times"/>
          <w:sz w:val="24"/>
          <w:szCs w:val="24"/>
        </w:rPr>
        <w:t xml:space="preserve"> in numbers and in 2014</w:t>
      </w:r>
      <w:r>
        <w:rPr>
          <w:rFonts w:ascii="Times" w:hAnsi="Times"/>
          <w:sz w:val="24"/>
          <w:szCs w:val="24"/>
        </w:rPr>
        <w:t xml:space="preserve"> </w:t>
      </w:r>
      <w:r w:rsidR="00D54D2E" w:rsidRPr="00D54D2E">
        <w:rPr>
          <w:rFonts w:ascii="Times" w:hAnsi="Times"/>
          <w:sz w:val="24"/>
          <w:szCs w:val="24"/>
        </w:rPr>
        <w:t>E.C; there are 965 different vehicles giving daily service in the town, among them there are16 government vehicles, 75 private freight, 190</w:t>
      </w:r>
      <w:r>
        <w:rPr>
          <w:rFonts w:ascii="Times" w:hAnsi="Times"/>
          <w:sz w:val="24"/>
          <w:szCs w:val="24"/>
        </w:rPr>
        <w:t xml:space="preserve"> </w:t>
      </w:r>
      <w:r w:rsidR="00D54D2E" w:rsidRPr="00D54D2E">
        <w:rPr>
          <w:rFonts w:ascii="Times" w:hAnsi="Times"/>
          <w:sz w:val="24"/>
          <w:szCs w:val="24"/>
        </w:rPr>
        <w:t>motor cycles.</w:t>
      </w:r>
    </w:p>
    <w:p w:rsidR="00D54D2E" w:rsidRPr="005D7BDB" w:rsidRDefault="00D54D2E" w:rsidP="00121387">
      <w:pPr>
        <w:keepNext/>
        <w:spacing w:after="0" w:line="360" w:lineRule="auto"/>
        <w:outlineLvl w:val="2"/>
        <w:rPr>
          <w:rFonts w:ascii="Times New Roman" w:eastAsia="Times New Roman" w:hAnsi="Times New Roman" w:cs="Times New Roman"/>
          <w:b/>
          <w:sz w:val="24"/>
          <w:szCs w:val="24"/>
        </w:rPr>
      </w:pPr>
      <w:bookmarkStart w:id="20" w:name="_Toc125483935"/>
      <w:r w:rsidRPr="005D7BDB">
        <w:rPr>
          <w:rFonts w:ascii="Times New Roman" w:eastAsia="Times New Roman" w:hAnsi="Times New Roman" w:cs="Times New Roman"/>
          <w:b/>
          <w:sz w:val="24"/>
          <w:szCs w:val="24"/>
        </w:rPr>
        <w:t>3.4.3.2. Communication facilities</w:t>
      </w:r>
      <w:bookmarkEnd w:id="20"/>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Post Offices by type and number of post box, outgoing, and incoming domestic and international postal services separately are 480 number of Post Box in the year 2014</w:t>
      </w:r>
      <w:r w:rsidR="005D7BDB">
        <w:rPr>
          <w:rFonts w:ascii="Times" w:hAnsi="Times"/>
          <w:sz w:val="24"/>
          <w:szCs w:val="24"/>
        </w:rPr>
        <w:t xml:space="preserve"> E.C.</w:t>
      </w:r>
    </w:p>
    <w:p w:rsidR="00D54D2E" w:rsidRPr="005D7BDB" w:rsidRDefault="00D54D2E" w:rsidP="00121387">
      <w:pPr>
        <w:keepNext/>
        <w:spacing w:after="0" w:line="360" w:lineRule="auto"/>
        <w:outlineLvl w:val="2"/>
        <w:rPr>
          <w:rFonts w:ascii="Times New Roman" w:eastAsia="Times New Roman" w:hAnsi="Times New Roman" w:cs="Times New Roman"/>
          <w:b/>
          <w:sz w:val="24"/>
          <w:szCs w:val="24"/>
        </w:rPr>
      </w:pPr>
      <w:bookmarkStart w:id="21" w:name="_Toc125483936"/>
      <w:r w:rsidRPr="005D7BDB">
        <w:rPr>
          <w:rFonts w:ascii="Times New Roman" w:eastAsia="Times New Roman" w:hAnsi="Times New Roman" w:cs="Times New Roman"/>
          <w:b/>
          <w:sz w:val="24"/>
          <w:szCs w:val="24"/>
        </w:rPr>
        <w:lastRenderedPageBreak/>
        <w:t>3.4.3. Water and Energy supply</w:t>
      </w:r>
      <w:bookmarkEnd w:id="21"/>
      <w:r w:rsidRPr="005D7BDB">
        <w:rPr>
          <w:rFonts w:ascii="Times New Roman" w:eastAsia="Times New Roman" w:hAnsi="Times New Roman" w:cs="Times New Roman"/>
          <w:b/>
          <w:sz w:val="24"/>
          <w:szCs w:val="24"/>
        </w:rPr>
        <w:t xml:space="preserve"> </w:t>
      </w:r>
    </w:p>
    <w:p w:rsidR="00D54D2E" w:rsidRDefault="00D54D2E" w:rsidP="00121387">
      <w:pPr>
        <w:keepNext/>
        <w:spacing w:after="0" w:line="360" w:lineRule="auto"/>
        <w:outlineLvl w:val="2"/>
        <w:rPr>
          <w:rFonts w:ascii="Times New Roman" w:eastAsia="Times New Roman" w:hAnsi="Times New Roman" w:cs="Times New Roman"/>
          <w:b/>
          <w:sz w:val="24"/>
          <w:szCs w:val="24"/>
        </w:rPr>
      </w:pPr>
      <w:bookmarkStart w:id="22" w:name="_Toc125483937"/>
      <w:r w:rsidRPr="005D7BDB">
        <w:rPr>
          <w:rFonts w:ascii="Times New Roman" w:eastAsia="Times New Roman" w:hAnsi="Times New Roman" w:cs="Times New Roman"/>
          <w:b/>
          <w:sz w:val="24"/>
          <w:szCs w:val="24"/>
        </w:rPr>
        <w:t>3.4.3.1 Water Supply</w:t>
      </w:r>
      <w:bookmarkEnd w:id="22"/>
    </w:p>
    <w:p w:rsidR="00121387" w:rsidRDefault="00121387" w:rsidP="005D7BDB">
      <w:pPr>
        <w:keepNext/>
        <w:spacing w:line="360" w:lineRule="auto"/>
        <w:outlineLvl w:val="2"/>
        <w:rPr>
          <w:rFonts w:ascii="Times New Roman" w:eastAsia="Times New Roman" w:hAnsi="Times New Roman" w:cs="Times New Roman"/>
          <w:b/>
          <w:sz w:val="24"/>
          <w:szCs w:val="24"/>
        </w:rPr>
      </w:pPr>
      <w:r w:rsidRPr="00121387">
        <w:rPr>
          <w:rFonts w:ascii="Times New Roman" w:eastAsia="Times New Roman" w:hAnsi="Times New Roman" w:cs="Times New Roman"/>
          <w:b/>
          <w:sz w:val="24"/>
          <w:szCs w:val="24"/>
        </w:rPr>
        <w:object w:dxaOrig="12631" w:dyaOrig="17865">
          <v:shape id="_x0000_i1027" type="#_x0000_t75" style="width:490.5pt;height:549pt" o:ole="">
            <v:imagedata r:id="rId14" o:title=""/>
          </v:shape>
          <o:OLEObject Type="Embed" ProgID="AcroExch.Document.7" ShapeID="_x0000_i1027" DrawAspect="Content" ObjectID="_1738394344" r:id="rId15"/>
        </w:object>
      </w:r>
    </w:p>
    <w:p w:rsidR="00D54D2E" w:rsidRPr="005D7BDB" w:rsidRDefault="005D7BDB" w:rsidP="005D7BDB">
      <w:pPr>
        <w:spacing w:after="0" w:line="360" w:lineRule="auto"/>
        <w:jc w:val="both"/>
        <w:rPr>
          <w:rFonts w:ascii="Times New Roman" w:hAnsi="Times New Roman" w:cs="Times New Roman"/>
          <w:sz w:val="24"/>
          <w:szCs w:val="24"/>
        </w:rPr>
      </w:pPr>
      <w:r w:rsidRPr="005D7BDB">
        <w:rPr>
          <w:rFonts w:ascii="Times New Roman" w:hAnsi="Times New Roman" w:cs="Times New Roman"/>
          <w:sz w:val="24"/>
          <w:szCs w:val="24"/>
        </w:rPr>
        <w:lastRenderedPageBreak/>
        <w:t xml:space="preserve">In </w:t>
      </w:r>
      <w:proofErr w:type="spellStart"/>
      <w:r w:rsidRPr="005D7BDB">
        <w:rPr>
          <w:rFonts w:ascii="Times New Roman" w:hAnsi="Times New Roman" w:cs="Times New Roman"/>
          <w:sz w:val="24"/>
          <w:szCs w:val="24"/>
        </w:rPr>
        <w:t>Wa</w:t>
      </w:r>
      <w:r w:rsidR="00D54D2E" w:rsidRPr="005D7BDB">
        <w:rPr>
          <w:rFonts w:ascii="Times New Roman" w:hAnsi="Times New Roman" w:cs="Times New Roman"/>
          <w:sz w:val="24"/>
          <w:szCs w:val="24"/>
        </w:rPr>
        <w:t>liso</w:t>
      </w:r>
      <w:proofErr w:type="spellEnd"/>
      <w:r w:rsidR="00D54D2E" w:rsidRPr="005D7BDB">
        <w:rPr>
          <w:rFonts w:ascii="Times New Roman" w:hAnsi="Times New Roman" w:cs="Times New Roman"/>
          <w:sz w:val="24"/>
          <w:szCs w:val="24"/>
        </w:rPr>
        <w:t xml:space="preserve"> town pipe water the source of drinking water. From the total population of the town with potable water coverage is 76 %. In 2014EC major source of drinking water are (well, river, tap-water, etc.) according to their importance Percentage and total population of the town supplied with potable water (town potable water coverage) are 76%. In the town there are many private and governmental pipe water and bono. Following  are sources of domestic energy supply (charcoal, firewood, dung, crop residue, kerosene, electricity, </w:t>
      </w:r>
      <w:r w:rsidRPr="005D7BDB">
        <w:rPr>
          <w:rFonts w:ascii="Times New Roman" w:hAnsi="Times New Roman" w:cs="Times New Roman"/>
          <w:sz w:val="24"/>
          <w:szCs w:val="24"/>
        </w:rPr>
        <w:t>etc.</w:t>
      </w:r>
      <w:r w:rsidR="00D54D2E" w:rsidRPr="005D7BDB">
        <w:rPr>
          <w:rFonts w:ascii="Times New Roman" w:hAnsi="Times New Roman" w:cs="Times New Roman"/>
          <w:sz w:val="24"/>
          <w:szCs w:val="24"/>
        </w:rPr>
        <w:t xml:space="preserve">) according to their uses in the town, in the year 2014 percentage of town supplied with electricity  89.98%%  and total population supplied with electricity or population supplied  with electricity are </w:t>
      </w:r>
      <w:r w:rsidR="00D54D2E" w:rsidRPr="005D7BDB">
        <w:rPr>
          <w:rFonts w:ascii="Times New Roman" w:hAnsi="Times New Roman" w:cs="Times New Roman"/>
          <w:bCs/>
          <w:sz w:val="24"/>
          <w:szCs w:val="24"/>
        </w:rPr>
        <w:t>105,000.</w:t>
      </w:r>
    </w:p>
    <w:p w:rsidR="00D54D2E" w:rsidRPr="005D7BDB" w:rsidRDefault="00D54D2E" w:rsidP="005D7BDB">
      <w:pPr>
        <w:spacing w:before="240" w:line="360" w:lineRule="auto"/>
        <w:jc w:val="both"/>
        <w:rPr>
          <w:rFonts w:ascii="Times New Roman" w:hAnsi="Times New Roman" w:cs="Times New Roman"/>
          <w:b/>
          <w:sz w:val="24"/>
          <w:szCs w:val="24"/>
        </w:rPr>
      </w:pPr>
      <w:r w:rsidRPr="005D7BDB">
        <w:rPr>
          <w:rFonts w:ascii="Times New Roman" w:hAnsi="Times New Roman" w:cs="Times New Roman"/>
          <w:b/>
          <w:sz w:val="24"/>
          <w:szCs w:val="24"/>
        </w:rPr>
        <w:t>Fuel stations by type, number, and capacity in liters</w:t>
      </w:r>
    </w:p>
    <w:p w:rsidR="005D7BDB" w:rsidRDefault="00D54D2E" w:rsidP="00D54D2E">
      <w:pPr>
        <w:spacing w:line="360" w:lineRule="auto"/>
        <w:jc w:val="both"/>
        <w:rPr>
          <w:rFonts w:ascii="Times New Roman" w:hAnsi="Times New Roman" w:cs="Times New Roman"/>
          <w:sz w:val="24"/>
          <w:szCs w:val="24"/>
        </w:rPr>
      </w:pPr>
      <w:r w:rsidRPr="005D7BDB">
        <w:rPr>
          <w:rFonts w:ascii="Times New Roman" w:hAnsi="Times New Roman" w:cs="Times New Roman"/>
          <w:sz w:val="24"/>
          <w:szCs w:val="24"/>
        </w:rPr>
        <w:t>The sources of domestic energy supply in rank first fire wood second charcoal, third is electricity uses in the town. The total population supplied with electricity in town is hydroelectric. Also there are three fuel stations in the town among them only one of them gives services that are (</w:t>
      </w:r>
      <w:proofErr w:type="spellStart"/>
      <w:r w:rsidRPr="005D7BDB">
        <w:rPr>
          <w:rFonts w:ascii="Times New Roman" w:hAnsi="Times New Roman" w:cs="Times New Roman"/>
          <w:sz w:val="24"/>
          <w:szCs w:val="24"/>
        </w:rPr>
        <w:t>Kobil</w:t>
      </w:r>
      <w:proofErr w:type="spellEnd"/>
      <w:r w:rsidRPr="005D7BDB">
        <w:rPr>
          <w:rFonts w:ascii="Times New Roman" w:hAnsi="Times New Roman" w:cs="Times New Roman"/>
          <w:sz w:val="24"/>
          <w:szCs w:val="24"/>
        </w:rPr>
        <w:t xml:space="preserve"> capacity    30,000 liters.) </w:t>
      </w:r>
    </w:p>
    <w:tbl>
      <w:tblPr>
        <w:tblStyle w:val="LightList-Accent12"/>
        <w:tblpPr w:leftFromText="180" w:rightFromText="180" w:vertAnchor="text" w:horzAnchor="margin" w:tblpX="108" w:tblpY="579"/>
        <w:tblW w:w="9360" w:type="dxa"/>
        <w:tblLayout w:type="fixed"/>
        <w:tblLook w:val="00A0" w:firstRow="1" w:lastRow="0" w:firstColumn="1" w:lastColumn="0" w:noHBand="0" w:noVBand="0"/>
      </w:tblPr>
      <w:tblGrid>
        <w:gridCol w:w="990"/>
        <w:gridCol w:w="3240"/>
        <w:gridCol w:w="2790"/>
        <w:gridCol w:w="2340"/>
      </w:tblGrid>
      <w:tr w:rsidR="003A6107" w:rsidRPr="00D54D2E" w:rsidTr="003A6107">
        <w:trPr>
          <w:cnfStyle w:val="100000000000" w:firstRow="1" w:lastRow="0" w:firstColumn="0" w:lastColumn="0" w:oddVBand="0" w:evenVBand="0" w:oddHBand="0" w:evenHBand="0" w:firstRowFirstColumn="0" w:firstRowLastColumn="0" w:lastRowFirstColumn="0" w:lastRowLastColumn="0"/>
          <w:trHeight w:val="161"/>
        </w:trPr>
        <w:tc>
          <w:tcPr>
            <w:cnfStyle w:val="001000000000" w:firstRow="0" w:lastRow="0" w:firstColumn="1" w:lastColumn="0" w:oddVBand="0" w:evenVBand="0" w:oddHBand="0" w:evenHBand="0" w:firstRowFirstColumn="0" w:firstRowLastColumn="0" w:lastRowFirstColumn="0" w:lastRowLastColumn="0"/>
            <w:tcW w:w="990" w:type="dxa"/>
            <w:shd w:val="clear" w:color="auto" w:fill="auto"/>
          </w:tcPr>
          <w:p w:rsidR="005D7BDB" w:rsidRPr="005D7BDB" w:rsidRDefault="005D7BDB" w:rsidP="003A6107">
            <w:pPr>
              <w:spacing w:line="360" w:lineRule="auto"/>
              <w:rPr>
                <w:rFonts w:ascii="Times" w:eastAsiaTheme="minorHAnsi" w:hAnsi="Times"/>
                <w:color w:val="auto"/>
                <w:sz w:val="24"/>
                <w:szCs w:val="24"/>
              </w:rPr>
            </w:pPr>
            <w:r w:rsidRPr="005D7BDB">
              <w:rPr>
                <w:rFonts w:ascii="Times" w:eastAsiaTheme="minorHAnsi" w:hAnsi="Times"/>
                <w:color w:val="auto"/>
                <w:sz w:val="24"/>
                <w:szCs w:val="24"/>
              </w:rPr>
              <w:t xml:space="preserve">No                      </w:t>
            </w:r>
          </w:p>
        </w:tc>
        <w:tc>
          <w:tcPr>
            <w:cnfStyle w:val="000010000000" w:firstRow="0" w:lastRow="0" w:firstColumn="0" w:lastColumn="0" w:oddVBand="1" w:evenVBand="0" w:oddHBand="0" w:evenHBand="0" w:firstRowFirstColumn="0" w:firstRowLastColumn="0" w:lastRowFirstColumn="0" w:lastRowLastColumn="0"/>
            <w:tcW w:w="3240" w:type="dxa"/>
            <w:shd w:val="clear" w:color="auto" w:fill="auto"/>
          </w:tcPr>
          <w:p w:rsidR="005D7BDB" w:rsidRPr="005D7BDB" w:rsidRDefault="005D7BDB" w:rsidP="003A6107">
            <w:pPr>
              <w:spacing w:line="360" w:lineRule="auto"/>
              <w:jc w:val="both"/>
              <w:rPr>
                <w:rFonts w:ascii="Times" w:eastAsiaTheme="minorHAnsi" w:hAnsi="Times"/>
                <w:color w:val="auto"/>
                <w:sz w:val="24"/>
                <w:szCs w:val="24"/>
              </w:rPr>
            </w:pPr>
            <w:r w:rsidRPr="005D7BDB">
              <w:rPr>
                <w:rFonts w:ascii="Times" w:eastAsiaTheme="minorHAnsi" w:hAnsi="Times"/>
                <w:color w:val="auto"/>
                <w:sz w:val="24"/>
                <w:szCs w:val="24"/>
              </w:rPr>
              <w:t>Water source</w:t>
            </w:r>
          </w:p>
        </w:tc>
        <w:tc>
          <w:tcPr>
            <w:tcW w:w="2790" w:type="dxa"/>
            <w:shd w:val="clear" w:color="auto" w:fill="auto"/>
          </w:tcPr>
          <w:p w:rsidR="005D7BDB" w:rsidRPr="005D7BDB" w:rsidRDefault="005D7BDB" w:rsidP="003A6107">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eastAsiaTheme="minorHAnsi" w:hAnsi="Times"/>
                <w:color w:val="auto"/>
                <w:sz w:val="24"/>
                <w:szCs w:val="24"/>
              </w:rPr>
            </w:pPr>
            <w:r w:rsidRPr="005D7BDB">
              <w:rPr>
                <w:rFonts w:ascii="Times" w:eastAsiaTheme="minorHAnsi" w:hAnsi="Times"/>
                <w:color w:val="auto"/>
                <w:sz w:val="24"/>
                <w:szCs w:val="24"/>
              </w:rPr>
              <w:t>2013</w:t>
            </w:r>
          </w:p>
        </w:tc>
        <w:tc>
          <w:tcPr>
            <w:cnfStyle w:val="000010000000" w:firstRow="0" w:lastRow="0" w:firstColumn="0" w:lastColumn="0" w:oddVBand="1" w:evenVBand="0" w:oddHBand="0" w:evenHBand="0" w:firstRowFirstColumn="0" w:firstRowLastColumn="0" w:lastRowFirstColumn="0" w:lastRowLastColumn="0"/>
            <w:tcW w:w="2340" w:type="dxa"/>
            <w:shd w:val="clear" w:color="auto" w:fill="auto"/>
          </w:tcPr>
          <w:p w:rsidR="005D7BDB" w:rsidRPr="005D7BDB" w:rsidRDefault="005D7BDB" w:rsidP="003A6107">
            <w:pPr>
              <w:spacing w:line="360" w:lineRule="auto"/>
              <w:jc w:val="center"/>
              <w:rPr>
                <w:rFonts w:ascii="Times" w:eastAsiaTheme="minorHAnsi" w:hAnsi="Times"/>
                <w:color w:val="auto"/>
                <w:sz w:val="24"/>
                <w:szCs w:val="24"/>
              </w:rPr>
            </w:pPr>
            <w:r w:rsidRPr="005D7BDB">
              <w:rPr>
                <w:rFonts w:ascii="Times" w:eastAsiaTheme="minorHAnsi" w:hAnsi="Times"/>
                <w:color w:val="auto"/>
                <w:sz w:val="24"/>
                <w:szCs w:val="24"/>
              </w:rPr>
              <w:t>2014</w:t>
            </w:r>
          </w:p>
        </w:tc>
      </w:tr>
      <w:tr w:rsidR="005D7BDB" w:rsidRPr="00D54D2E" w:rsidTr="003A6107">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0" w:type="dxa"/>
            <w:shd w:val="clear" w:color="auto" w:fill="auto"/>
          </w:tcPr>
          <w:p w:rsidR="005D7BDB" w:rsidRPr="005D7BDB" w:rsidRDefault="005D7BDB" w:rsidP="003A6107">
            <w:pPr>
              <w:spacing w:line="360" w:lineRule="auto"/>
              <w:jc w:val="both"/>
              <w:rPr>
                <w:rFonts w:ascii="Times" w:eastAsiaTheme="minorHAnsi" w:hAnsi="Times"/>
                <w:b w:val="0"/>
                <w:sz w:val="24"/>
                <w:szCs w:val="24"/>
              </w:rPr>
            </w:pPr>
            <w:r w:rsidRPr="005D7BDB">
              <w:rPr>
                <w:rFonts w:ascii="Times" w:eastAsiaTheme="minorHAnsi" w:hAnsi="Times"/>
                <w:b w:val="0"/>
                <w:sz w:val="24"/>
                <w:szCs w:val="24"/>
              </w:rPr>
              <w:t>1</w:t>
            </w:r>
          </w:p>
        </w:tc>
        <w:tc>
          <w:tcPr>
            <w:cnfStyle w:val="000010000000" w:firstRow="0" w:lastRow="0" w:firstColumn="0" w:lastColumn="0" w:oddVBand="1" w:evenVBand="0" w:oddHBand="0" w:evenHBand="0" w:firstRowFirstColumn="0" w:firstRowLastColumn="0" w:lastRowFirstColumn="0" w:lastRowLastColumn="0"/>
            <w:tcW w:w="3240" w:type="dxa"/>
            <w:shd w:val="clear" w:color="auto" w:fill="auto"/>
          </w:tcPr>
          <w:p w:rsidR="005D7BDB" w:rsidRPr="00D54D2E" w:rsidRDefault="005D7BDB" w:rsidP="003A6107">
            <w:pPr>
              <w:spacing w:line="360" w:lineRule="auto"/>
              <w:jc w:val="both"/>
              <w:rPr>
                <w:rFonts w:ascii="Times" w:eastAsiaTheme="minorHAnsi" w:hAnsi="Times"/>
                <w:sz w:val="24"/>
                <w:szCs w:val="24"/>
              </w:rPr>
            </w:pPr>
            <w:r w:rsidRPr="00D54D2E">
              <w:rPr>
                <w:rFonts w:ascii="Times" w:eastAsiaTheme="minorHAnsi" w:hAnsi="Times"/>
                <w:sz w:val="24"/>
                <w:szCs w:val="24"/>
              </w:rPr>
              <w:t>Deep Well</w:t>
            </w:r>
          </w:p>
        </w:tc>
        <w:tc>
          <w:tcPr>
            <w:tcW w:w="2790" w:type="dxa"/>
            <w:shd w:val="clear" w:color="auto" w:fill="auto"/>
          </w:tcPr>
          <w:p w:rsidR="005D7BDB" w:rsidRPr="00D54D2E" w:rsidRDefault="005D7BDB" w:rsidP="003A610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w:eastAsiaTheme="minorHAnsi" w:hAnsi="Times"/>
                <w:sz w:val="24"/>
                <w:szCs w:val="24"/>
              </w:rPr>
            </w:pPr>
            <w:r w:rsidRPr="00D54D2E">
              <w:rPr>
                <w:rFonts w:ascii="Times" w:eastAsiaTheme="minorHAnsi" w:hAnsi="Times"/>
                <w:sz w:val="24"/>
                <w:szCs w:val="24"/>
              </w:rPr>
              <w:t>7</w:t>
            </w:r>
          </w:p>
        </w:tc>
        <w:tc>
          <w:tcPr>
            <w:cnfStyle w:val="000010000000" w:firstRow="0" w:lastRow="0" w:firstColumn="0" w:lastColumn="0" w:oddVBand="1" w:evenVBand="0" w:oddHBand="0" w:evenHBand="0" w:firstRowFirstColumn="0" w:firstRowLastColumn="0" w:lastRowFirstColumn="0" w:lastRowLastColumn="0"/>
            <w:tcW w:w="2340" w:type="dxa"/>
            <w:shd w:val="clear" w:color="auto" w:fill="auto"/>
          </w:tcPr>
          <w:p w:rsidR="005D7BDB" w:rsidRPr="00D54D2E" w:rsidRDefault="005D7BDB" w:rsidP="003A6107">
            <w:pPr>
              <w:spacing w:line="360" w:lineRule="auto"/>
              <w:jc w:val="center"/>
              <w:rPr>
                <w:rFonts w:ascii="Times" w:eastAsiaTheme="minorHAnsi" w:hAnsi="Times"/>
                <w:sz w:val="24"/>
                <w:szCs w:val="24"/>
              </w:rPr>
            </w:pPr>
            <w:r w:rsidRPr="00D54D2E">
              <w:rPr>
                <w:rFonts w:ascii="Times" w:eastAsiaTheme="minorHAnsi" w:hAnsi="Times"/>
                <w:sz w:val="24"/>
                <w:szCs w:val="24"/>
              </w:rPr>
              <w:t>8</w:t>
            </w:r>
          </w:p>
        </w:tc>
      </w:tr>
      <w:tr w:rsidR="005D7BDB" w:rsidRPr="00D54D2E" w:rsidTr="003A6107">
        <w:trPr>
          <w:trHeight w:val="199"/>
        </w:trPr>
        <w:tc>
          <w:tcPr>
            <w:cnfStyle w:val="001000000000" w:firstRow="0" w:lastRow="0" w:firstColumn="1" w:lastColumn="0" w:oddVBand="0" w:evenVBand="0" w:oddHBand="0" w:evenHBand="0" w:firstRowFirstColumn="0" w:firstRowLastColumn="0" w:lastRowFirstColumn="0" w:lastRowLastColumn="0"/>
            <w:tcW w:w="990" w:type="dxa"/>
            <w:shd w:val="clear" w:color="auto" w:fill="auto"/>
          </w:tcPr>
          <w:p w:rsidR="005D7BDB" w:rsidRPr="005D7BDB" w:rsidRDefault="005D7BDB" w:rsidP="003A6107">
            <w:pPr>
              <w:spacing w:line="360" w:lineRule="auto"/>
              <w:jc w:val="both"/>
              <w:rPr>
                <w:rFonts w:ascii="Times" w:eastAsiaTheme="minorHAnsi" w:hAnsi="Times"/>
                <w:b w:val="0"/>
                <w:sz w:val="24"/>
                <w:szCs w:val="24"/>
              </w:rPr>
            </w:pPr>
            <w:r w:rsidRPr="005D7BDB">
              <w:rPr>
                <w:rFonts w:ascii="Times" w:eastAsiaTheme="minorHAnsi" w:hAnsi="Times"/>
                <w:b w:val="0"/>
                <w:sz w:val="24"/>
                <w:szCs w:val="24"/>
              </w:rPr>
              <w:t>2</w:t>
            </w:r>
          </w:p>
        </w:tc>
        <w:tc>
          <w:tcPr>
            <w:cnfStyle w:val="000010000000" w:firstRow="0" w:lastRow="0" w:firstColumn="0" w:lastColumn="0" w:oddVBand="1" w:evenVBand="0" w:oddHBand="0" w:evenHBand="0" w:firstRowFirstColumn="0" w:firstRowLastColumn="0" w:lastRowFirstColumn="0" w:lastRowLastColumn="0"/>
            <w:tcW w:w="3240" w:type="dxa"/>
            <w:shd w:val="clear" w:color="auto" w:fill="auto"/>
          </w:tcPr>
          <w:p w:rsidR="005D7BDB" w:rsidRPr="00D54D2E" w:rsidRDefault="005D7BDB" w:rsidP="003A6107">
            <w:pPr>
              <w:spacing w:line="360" w:lineRule="auto"/>
              <w:jc w:val="both"/>
              <w:rPr>
                <w:rFonts w:ascii="Times" w:eastAsiaTheme="minorHAnsi" w:hAnsi="Times"/>
                <w:sz w:val="24"/>
                <w:szCs w:val="24"/>
              </w:rPr>
            </w:pPr>
            <w:r w:rsidRPr="00D54D2E">
              <w:rPr>
                <w:rFonts w:ascii="Times" w:eastAsiaTheme="minorHAnsi" w:hAnsi="Times"/>
                <w:sz w:val="24"/>
                <w:szCs w:val="24"/>
              </w:rPr>
              <w:t>River intake</w:t>
            </w:r>
          </w:p>
        </w:tc>
        <w:tc>
          <w:tcPr>
            <w:tcW w:w="2790" w:type="dxa"/>
            <w:shd w:val="clear" w:color="auto" w:fill="auto"/>
          </w:tcPr>
          <w:p w:rsidR="005D7BDB" w:rsidRPr="00D54D2E" w:rsidRDefault="005D7BDB" w:rsidP="003A6107">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eastAsiaTheme="minorHAnsi" w:hAnsi="Times"/>
                <w:sz w:val="24"/>
                <w:szCs w:val="24"/>
              </w:rPr>
            </w:pPr>
            <w:r w:rsidRPr="00D54D2E">
              <w:rPr>
                <w:rFonts w:ascii="Times" w:eastAsiaTheme="minorHAnsi" w:hAnsi="Times"/>
                <w:sz w:val="24"/>
                <w:szCs w:val="24"/>
              </w:rPr>
              <w:t>1</w:t>
            </w:r>
          </w:p>
        </w:tc>
        <w:tc>
          <w:tcPr>
            <w:cnfStyle w:val="000010000000" w:firstRow="0" w:lastRow="0" w:firstColumn="0" w:lastColumn="0" w:oddVBand="1" w:evenVBand="0" w:oddHBand="0" w:evenHBand="0" w:firstRowFirstColumn="0" w:firstRowLastColumn="0" w:lastRowFirstColumn="0" w:lastRowLastColumn="0"/>
            <w:tcW w:w="2340" w:type="dxa"/>
            <w:shd w:val="clear" w:color="auto" w:fill="auto"/>
          </w:tcPr>
          <w:p w:rsidR="005D7BDB" w:rsidRPr="00D54D2E" w:rsidRDefault="005D7BDB" w:rsidP="003A6107">
            <w:pPr>
              <w:spacing w:line="360" w:lineRule="auto"/>
              <w:jc w:val="center"/>
              <w:rPr>
                <w:rFonts w:ascii="Times" w:eastAsiaTheme="minorHAnsi" w:hAnsi="Times"/>
                <w:sz w:val="24"/>
                <w:szCs w:val="24"/>
              </w:rPr>
            </w:pPr>
            <w:r w:rsidRPr="00D54D2E">
              <w:rPr>
                <w:rFonts w:ascii="Times" w:eastAsiaTheme="minorHAnsi" w:hAnsi="Times"/>
                <w:sz w:val="24"/>
                <w:szCs w:val="24"/>
              </w:rPr>
              <w:t>1</w:t>
            </w:r>
          </w:p>
        </w:tc>
      </w:tr>
    </w:tbl>
    <w:p w:rsidR="00D54D2E" w:rsidRPr="005D7BDB" w:rsidRDefault="00D54D2E" w:rsidP="005D7BDB">
      <w:pPr>
        <w:spacing w:after="0" w:line="360" w:lineRule="auto"/>
        <w:jc w:val="both"/>
        <w:rPr>
          <w:rFonts w:ascii="Times New Roman" w:hAnsi="Times New Roman" w:cs="Times New Roman"/>
          <w:sz w:val="24"/>
          <w:szCs w:val="24"/>
        </w:rPr>
      </w:pPr>
      <w:r w:rsidRPr="005D7BDB">
        <w:rPr>
          <w:rFonts w:ascii="Times New Roman" w:hAnsi="Times New Roman" w:cs="Times New Roman"/>
          <w:sz w:val="24"/>
          <w:szCs w:val="24"/>
        </w:rPr>
        <w:t xml:space="preserve"> T able</w:t>
      </w:r>
      <w:r w:rsidR="005D7BDB">
        <w:rPr>
          <w:rFonts w:ascii="Times New Roman" w:hAnsi="Times New Roman" w:cs="Times New Roman"/>
          <w:sz w:val="24"/>
          <w:szCs w:val="24"/>
        </w:rPr>
        <w:t>:</w:t>
      </w:r>
      <w:r w:rsidRPr="005D7BDB">
        <w:rPr>
          <w:rFonts w:ascii="Times New Roman" w:hAnsi="Times New Roman" w:cs="Times New Roman"/>
          <w:sz w:val="24"/>
          <w:szCs w:val="24"/>
        </w:rPr>
        <w:t xml:space="preserve"> 4. Rank of drinking water according to their use in the tow</w:t>
      </w:r>
      <w:r w:rsidR="00DE17AC" w:rsidRPr="005D7BDB">
        <w:rPr>
          <w:rFonts w:ascii="Times New Roman" w:hAnsi="Times New Roman" w:cs="Times New Roman"/>
          <w:sz w:val="24"/>
          <w:szCs w:val="24"/>
        </w:rPr>
        <w:t>n</w:t>
      </w:r>
    </w:p>
    <w:p w:rsidR="00D54D2E" w:rsidRPr="005D7BDB" w:rsidRDefault="00D54D2E" w:rsidP="00D54D2E">
      <w:pPr>
        <w:spacing w:line="360" w:lineRule="auto"/>
        <w:jc w:val="both"/>
        <w:rPr>
          <w:rFonts w:ascii="Times New Roman" w:hAnsi="Times New Roman" w:cs="Times New Roman"/>
          <w:sz w:val="24"/>
          <w:szCs w:val="24"/>
        </w:rPr>
      </w:pPr>
      <w:r w:rsidRPr="005D7BDB">
        <w:rPr>
          <w:rFonts w:ascii="Times New Roman" w:hAnsi="Times New Roman" w:cs="Times New Roman"/>
          <w:sz w:val="24"/>
          <w:szCs w:val="24"/>
        </w:rPr>
        <w:t xml:space="preserve">Source: </w:t>
      </w:r>
      <w:proofErr w:type="spellStart"/>
      <w:r w:rsidR="005D7BDB">
        <w:rPr>
          <w:rFonts w:ascii="Times New Roman" w:hAnsi="Times New Roman" w:cs="Times New Roman"/>
          <w:sz w:val="24"/>
          <w:szCs w:val="24"/>
        </w:rPr>
        <w:t>Wa</w:t>
      </w:r>
      <w:r w:rsidRPr="005D7BDB">
        <w:rPr>
          <w:rFonts w:ascii="Times New Roman" w:hAnsi="Times New Roman" w:cs="Times New Roman"/>
          <w:sz w:val="24"/>
          <w:szCs w:val="24"/>
        </w:rPr>
        <w:t>liso</w:t>
      </w:r>
      <w:proofErr w:type="spellEnd"/>
      <w:r w:rsidRPr="005D7BDB">
        <w:rPr>
          <w:rFonts w:ascii="Times New Roman" w:hAnsi="Times New Roman" w:cs="Times New Roman"/>
          <w:sz w:val="24"/>
          <w:szCs w:val="24"/>
        </w:rPr>
        <w:t xml:space="preserve"> Town Water Resource Office                                                           </w:t>
      </w:r>
    </w:p>
    <w:p w:rsidR="00D54D2E" w:rsidRPr="00D54D2E" w:rsidRDefault="00D54D2E" w:rsidP="005D7BDB">
      <w:pPr>
        <w:spacing w:after="0" w:line="360" w:lineRule="auto"/>
        <w:jc w:val="both"/>
        <w:rPr>
          <w:rFonts w:ascii="Times" w:hAnsi="Times"/>
          <w:sz w:val="24"/>
          <w:szCs w:val="24"/>
        </w:rPr>
      </w:pPr>
      <w:r w:rsidRPr="00D54D2E">
        <w:rPr>
          <w:rFonts w:ascii="Times" w:hAnsi="Times"/>
          <w:sz w:val="24"/>
          <w:szCs w:val="24"/>
        </w:rPr>
        <w:t>Table</w:t>
      </w:r>
      <w:r w:rsidR="005D7BDB">
        <w:rPr>
          <w:rFonts w:ascii="Times" w:hAnsi="Times"/>
          <w:sz w:val="24"/>
          <w:szCs w:val="24"/>
        </w:rPr>
        <w:t>:</w:t>
      </w:r>
      <w:r w:rsidRPr="00D54D2E">
        <w:rPr>
          <w:rFonts w:ascii="Times" w:hAnsi="Times"/>
          <w:sz w:val="24"/>
          <w:szCs w:val="24"/>
        </w:rPr>
        <w:t xml:space="preserve"> 5. Total population supplied with potable water for 2013-2014</w:t>
      </w:r>
      <w:r w:rsidR="005D7BDB">
        <w:rPr>
          <w:rFonts w:ascii="Times" w:hAnsi="Times"/>
          <w:sz w:val="24"/>
          <w:szCs w:val="24"/>
        </w:rPr>
        <w:t xml:space="preserve"> </w:t>
      </w:r>
      <w:r w:rsidRPr="00D54D2E">
        <w:rPr>
          <w:rFonts w:ascii="Times" w:hAnsi="Times"/>
          <w:sz w:val="24"/>
          <w:szCs w:val="24"/>
        </w:rPr>
        <w:t>E</w:t>
      </w:r>
      <w:r w:rsidR="005D7BDB">
        <w:rPr>
          <w:rFonts w:ascii="Times" w:hAnsi="Times"/>
          <w:sz w:val="24"/>
          <w:szCs w:val="24"/>
        </w:rPr>
        <w:t>.</w:t>
      </w:r>
      <w:r w:rsidRPr="00D54D2E">
        <w:rPr>
          <w:rFonts w:ascii="Times" w:hAnsi="Times"/>
          <w:sz w:val="24"/>
          <w:szCs w:val="24"/>
        </w:rPr>
        <w:t>C</w:t>
      </w:r>
    </w:p>
    <w:tbl>
      <w:tblPr>
        <w:tblStyle w:val="LightGrid-Accent11"/>
        <w:tblW w:w="9360" w:type="dxa"/>
        <w:tblInd w:w="108" w:type="dxa"/>
        <w:tblLook w:val="00A0" w:firstRow="1" w:lastRow="0" w:firstColumn="1" w:lastColumn="0" w:noHBand="0" w:noVBand="0"/>
      </w:tblPr>
      <w:tblGrid>
        <w:gridCol w:w="810"/>
        <w:gridCol w:w="2520"/>
        <w:gridCol w:w="2610"/>
        <w:gridCol w:w="3420"/>
      </w:tblGrid>
      <w:tr w:rsidR="00D54D2E" w:rsidRPr="00D54D2E" w:rsidTr="003A6107">
        <w:trPr>
          <w:cnfStyle w:val="100000000000" w:firstRow="1" w:lastRow="0" w:firstColumn="0" w:lastColumn="0" w:oddVBand="0" w:evenVBand="0" w:oddHBand="0" w:evenHBand="0" w:firstRowFirstColumn="0" w:firstRowLastColumn="0" w:lastRowFirstColumn="0" w:lastRowLastColumn="0"/>
          <w:trHeight w:val="814"/>
        </w:trPr>
        <w:tc>
          <w:tcPr>
            <w:cnfStyle w:val="001000000000" w:firstRow="0" w:lastRow="0" w:firstColumn="1" w:lastColumn="0" w:oddVBand="0" w:evenVBand="0" w:oddHBand="0" w:evenHBand="0" w:firstRowFirstColumn="0" w:firstRowLastColumn="0" w:lastRowFirstColumn="0" w:lastRowLastColumn="0"/>
            <w:tcW w:w="810" w:type="dxa"/>
            <w:shd w:val="clear" w:color="auto" w:fill="auto"/>
          </w:tcPr>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 xml:space="preserve">Year </w:t>
            </w:r>
          </w:p>
        </w:tc>
        <w:tc>
          <w:tcPr>
            <w:cnfStyle w:val="000010000000" w:firstRow="0" w:lastRow="0" w:firstColumn="0" w:lastColumn="0" w:oddVBand="1" w:evenVBand="0" w:oddHBand="0" w:evenHBand="0" w:firstRowFirstColumn="0" w:firstRowLastColumn="0" w:lastRowFirstColumn="0" w:lastRowLastColumn="0"/>
            <w:tcW w:w="2520" w:type="dxa"/>
            <w:shd w:val="clear" w:color="auto" w:fill="auto"/>
          </w:tcPr>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 xml:space="preserve">Population of the town </w:t>
            </w:r>
          </w:p>
        </w:tc>
        <w:tc>
          <w:tcPr>
            <w:tcW w:w="2610" w:type="dxa"/>
            <w:shd w:val="clear" w:color="auto" w:fill="auto"/>
          </w:tcPr>
          <w:p w:rsidR="00D54D2E" w:rsidRPr="00D54D2E" w:rsidRDefault="00D54D2E" w:rsidP="003A6107">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hAnsi="Times"/>
                <w:sz w:val="24"/>
                <w:szCs w:val="24"/>
              </w:rPr>
            </w:pPr>
            <w:r w:rsidRPr="00D54D2E">
              <w:rPr>
                <w:rFonts w:ascii="Times" w:hAnsi="Times"/>
                <w:sz w:val="24"/>
                <w:szCs w:val="24"/>
              </w:rPr>
              <w:t>Population supplied with potable water</w:t>
            </w:r>
          </w:p>
        </w:tc>
        <w:tc>
          <w:tcPr>
            <w:cnfStyle w:val="000010000000" w:firstRow="0" w:lastRow="0" w:firstColumn="0" w:lastColumn="0" w:oddVBand="1" w:evenVBand="0" w:oddHBand="0" w:evenHBand="0" w:firstRowFirstColumn="0" w:firstRowLastColumn="0" w:lastRowFirstColumn="0" w:lastRowLastColumn="0"/>
            <w:tcW w:w="3420" w:type="dxa"/>
            <w:shd w:val="clear" w:color="auto" w:fill="auto"/>
          </w:tcPr>
          <w:p w:rsidR="00D54D2E" w:rsidRPr="00D54D2E" w:rsidRDefault="00D54D2E" w:rsidP="003A6107">
            <w:pPr>
              <w:spacing w:line="360" w:lineRule="auto"/>
              <w:jc w:val="center"/>
              <w:rPr>
                <w:rFonts w:ascii="Times" w:hAnsi="Times"/>
                <w:sz w:val="24"/>
                <w:szCs w:val="24"/>
              </w:rPr>
            </w:pPr>
            <w:r w:rsidRPr="00D54D2E">
              <w:rPr>
                <w:rFonts w:ascii="Times" w:hAnsi="Times"/>
                <w:sz w:val="24"/>
                <w:szCs w:val="24"/>
              </w:rPr>
              <w:t>% of population accessed to potable water</w:t>
            </w:r>
          </w:p>
        </w:tc>
      </w:tr>
      <w:tr w:rsidR="00D54D2E" w:rsidRPr="00D54D2E" w:rsidTr="003A6107">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10" w:type="dxa"/>
            <w:shd w:val="clear" w:color="auto" w:fill="auto"/>
          </w:tcPr>
          <w:p w:rsidR="00D54D2E" w:rsidRPr="005D7BDB" w:rsidRDefault="00D54D2E" w:rsidP="00D54D2E">
            <w:pPr>
              <w:spacing w:line="360" w:lineRule="auto"/>
              <w:jc w:val="both"/>
              <w:rPr>
                <w:rFonts w:ascii="Times" w:hAnsi="Times"/>
                <w:b w:val="0"/>
                <w:sz w:val="24"/>
                <w:szCs w:val="24"/>
              </w:rPr>
            </w:pPr>
            <w:r w:rsidRPr="005D7BDB">
              <w:rPr>
                <w:rFonts w:ascii="Times" w:hAnsi="Times"/>
                <w:b w:val="0"/>
                <w:sz w:val="24"/>
                <w:szCs w:val="24"/>
              </w:rPr>
              <w:t>2013</w:t>
            </w:r>
          </w:p>
        </w:tc>
        <w:tc>
          <w:tcPr>
            <w:cnfStyle w:val="000010000000" w:firstRow="0" w:lastRow="0" w:firstColumn="0" w:lastColumn="0" w:oddVBand="1" w:evenVBand="0" w:oddHBand="0" w:evenHBand="0" w:firstRowFirstColumn="0" w:firstRowLastColumn="0" w:lastRowFirstColumn="0" w:lastRowLastColumn="0"/>
            <w:tcW w:w="2520" w:type="dxa"/>
            <w:shd w:val="clear" w:color="auto" w:fill="auto"/>
          </w:tcPr>
          <w:p w:rsidR="00D54D2E" w:rsidRPr="00D54D2E" w:rsidRDefault="00D54D2E" w:rsidP="003A6107">
            <w:pPr>
              <w:spacing w:line="360" w:lineRule="auto"/>
              <w:jc w:val="center"/>
              <w:rPr>
                <w:rFonts w:ascii="Times" w:eastAsiaTheme="minorHAnsi" w:hAnsi="Times"/>
                <w:sz w:val="24"/>
                <w:szCs w:val="24"/>
              </w:rPr>
            </w:pPr>
            <w:r w:rsidRPr="00D54D2E">
              <w:rPr>
                <w:rFonts w:ascii="Times" w:eastAsiaTheme="minorHAnsi" w:hAnsi="Times"/>
                <w:sz w:val="24"/>
                <w:szCs w:val="24"/>
              </w:rPr>
              <w:t>127,858</w:t>
            </w:r>
          </w:p>
        </w:tc>
        <w:tc>
          <w:tcPr>
            <w:tcW w:w="2610" w:type="dxa"/>
            <w:shd w:val="clear" w:color="auto" w:fill="auto"/>
          </w:tcPr>
          <w:p w:rsidR="00D54D2E" w:rsidRPr="00D54D2E" w:rsidRDefault="00D54D2E" w:rsidP="003A610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w:eastAsiaTheme="minorHAnsi" w:hAnsi="Times"/>
                <w:sz w:val="24"/>
                <w:szCs w:val="24"/>
              </w:rPr>
            </w:pPr>
            <w:r w:rsidRPr="00D54D2E">
              <w:rPr>
                <w:rFonts w:ascii="Times" w:eastAsiaTheme="minorHAnsi" w:hAnsi="Times"/>
                <w:sz w:val="24"/>
                <w:szCs w:val="24"/>
              </w:rPr>
              <w:t>82,025</w:t>
            </w:r>
          </w:p>
          <w:p w:rsidR="00D54D2E" w:rsidRPr="00D54D2E" w:rsidRDefault="00D54D2E" w:rsidP="003A610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w:eastAsiaTheme="minorHAnsi" w:hAnsi="Times"/>
                <w:sz w:val="24"/>
                <w:szCs w:val="24"/>
              </w:rPr>
            </w:pPr>
          </w:p>
        </w:tc>
        <w:tc>
          <w:tcPr>
            <w:cnfStyle w:val="000010000000" w:firstRow="0" w:lastRow="0" w:firstColumn="0" w:lastColumn="0" w:oddVBand="1" w:evenVBand="0" w:oddHBand="0" w:evenHBand="0" w:firstRowFirstColumn="0" w:firstRowLastColumn="0" w:lastRowFirstColumn="0" w:lastRowLastColumn="0"/>
            <w:tcW w:w="3420" w:type="dxa"/>
            <w:shd w:val="clear" w:color="auto" w:fill="auto"/>
          </w:tcPr>
          <w:p w:rsidR="00D54D2E" w:rsidRPr="00D54D2E" w:rsidRDefault="00D54D2E" w:rsidP="003A6107">
            <w:pPr>
              <w:spacing w:line="360" w:lineRule="auto"/>
              <w:jc w:val="center"/>
              <w:rPr>
                <w:rFonts w:ascii="Times" w:eastAsiaTheme="minorHAnsi" w:hAnsi="Times"/>
                <w:sz w:val="24"/>
                <w:szCs w:val="24"/>
              </w:rPr>
            </w:pPr>
            <w:r w:rsidRPr="00D54D2E">
              <w:rPr>
                <w:rFonts w:ascii="Times" w:eastAsiaTheme="minorHAnsi" w:hAnsi="Times"/>
                <w:sz w:val="24"/>
                <w:szCs w:val="24"/>
              </w:rPr>
              <w:t>64%</w:t>
            </w:r>
          </w:p>
        </w:tc>
      </w:tr>
      <w:tr w:rsidR="00D54D2E" w:rsidRPr="00D54D2E" w:rsidTr="003A6107">
        <w:trPr>
          <w:cnfStyle w:val="000000010000" w:firstRow="0" w:lastRow="0" w:firstColumn="0" w:lastColumn="0" w:oddVBand="0" w:evenVBand="0" w:oddHBand="0" w:evenHBand="1"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810" w:type="dxa"/>
            <w:shd w:val="clear" w:color="auto" w:fill="auto"/>
          </w:tcPr>
          <w:p w:rsidR="00D54D2E" w:rsidRPr="005D7BDB" w:rsidRDefault="00D54D2E" w:rsidP="00D54D2E">
            <w:pPr>
              <w:spacing w:line="360" w:lineRule="auto"/>
              <w:jc w:val="both"/>
              <w:rPr>
                <w:rFonts w:ascii="Times" w:hAnsi="Times"/>
                <w:b w:val="0"/>
                <w:sz w:val="24"/>
                <w:szCs w:val="24"/>
              </w:rPr>
            </w:pPr>
            <w:r w:rsidRPr="005D7BDB">
              <w:rPr>
                <w:rFonts w:ascii="Times" w:hAnsi="Times"/>
                <w:b w:val="0"/>
                <w:sz w:val="24"/>
                <w:szCs w:val="24"/>
              </w:rPr>
              <w:t>2014</w:t>
            </w:r>
          </w:p>
        </w:tc>
        <w:tc>
          <w:tcPr>
            <w:cnfStyle w:val="000010000000" w:firstRow="0" w:lastRow="0" w:firstColumn="0" w:lastColumn="0" w:oddVBand="1" w:evenVBand="0" w:oddHBand="0" w:evenHBand="0" w:firstRowFirstColumn="0" w:firstRowLastColumn="0" w:lastRowFirstColumn="0" w:lastRowLastColumn="0"/>
            <w:tcW w:w="2520" w:type="dxa"/>
            <w:shd w:val="clear" w:color="auto" w:fill="auto"/>
          </w:tcPr>
          <w:p w:rsidR="00D54D2E" w:rsidRPr="00D54D2E" w:rsidRDefault="00D54D2E" w:rsidP="003A6107">
            <w:pPr>
              <w:spacing w:line="360" w:lineRule="auto"/>
              <w:jc w:val="center"/>
              <w:rPr>
                <w:rFonts w:ascii="Times" w:eastAsiaTheme="minorHAnsi" w:hAnsi="Times"/>
                <w:sz w:val="24"/>
                <w:szCs w:val="24"/>
              </w:rPr>
            </w:pPr>
            <w:r w:rsidRPr="00D54D2E">
              <w:rPr>
                <w:rFonts w:ascii="Times" w:eastAsiaTheme="minorHAnsi" w:hAnsi="Times"/>
                <w:sz w:val="24"/>
                <w:szCs w:val="24"/>
              </w:rPr>
              <w:t>131,042</w:t>
            </w:r>
          </w:p>
        </w:tc>
        <w:tc>
          <w:tcPr>
            <w:tcW w:w="2610" w:type="dxa"/>
            <w:shd w:val="clear" w:color="auto" w:fill="auto"/>
          </w:tcPr>
          <w:p w:rsidR="00D54D2E" w:rsidRPr="00D54D2E" w:rsidRDefault="00D54D2E" w:rsidP="003A6107">
            <w:pPr>
              <w:spacing w:line="360" w:lineRule="auto"/>
              <w:jc w:val="center"/>
              <w:cnfStyle w:val="000000010000" w:firstRow="0" w:lastRow="0" w:firstColumn="0" w:lastColumn="0" w:oddVBand="0" w:evenVBand="0" w:oddHBand="0" w:evenHBand="1" w:firstRowFirstColumn="0" w:firstRowLastColumn="0" w:lastRowFirstColumn="0" w:lastRowLastColumn="0"/>
              <w:rPr>
                <w:rFonts w:ascii="Times" w:eastAsiaTheme="minorHAnsi" w:hAnsi="Times"/>
                <w:sz w:val="24"/>
                <w:szCs w:val="24"/>
              </w:rPr>
            </w:pPr>
            <w:r w:rsidRPr="00D54D2E">
              <w:rPr>
                <w:rFonts w:ascii="Times" w:eastAsiaTheme="minorHAnsi" w:hAnsi="Times"/>
                <w:sz w:val="24"/>
                <w:szCs w:val="24"/>
              </w:rPr>
              <w:t>98,130</w:t>
            </w:r>
          </w:p>
          <w:p w:rsidR="00D54D2E" w:rsidRPr="00D54D2E" w:rsidRDefault="00D54D2E" w:rsidP="003A6107">
            <w:pPr>
              <w:spacing w:line="360" w:lineRule="auto"/>
              <w:jc w:val="center"/>
              <w:cnfStyle w:val="000000010000" w:firstRow="0" w:lastRow="0" w:firstColumn="0" w:lastColumn="0" w:oddVBand="0" w:evenVBand="0" w:oddHBand="0" w:evenHBand="1" w:firstRowFirstColumn="0" w:firstRowLastColumn="0" w:lastRowFirstColumn="0" w:lastRowLastColumn="0"/>
              <w:rPr>
                <w:rFonts w:ascii="Times" w:eastAsiaTheme="minorHAnsi" w:hAnsi="Times"/>
                <w:sz w:val="24"/>
                <w:szCs w:val="24"/>
              </w:rPr>
            </w:pPr>
          </w:p>
        </w:tc>
        <w:tc>
          <w:tcPr>
            <w:cnfStyle w:val="000010000000" w:firstRow="0" w:lastRow="0" w:firstColumn="0" w:lastColumn="0" w:oddVBand="1" w:evenVBand="0" w:oddHBand="0" w:evenHBand="0" w:firstRowFirstColumn="0" w:firstRowLastColumn="0" w:lastRowFirstColumn="0" w:lastRowLastColumn="0"/>
            <w:tcW w:w="3420" w:type="dxa"/>
            <w:shd w:val="clear" w:color="auto" w:fill="auto"/>
          </w:tcPr>
          <w:p w:rsidR="00D54D2E" w:rsidRPr="00D54D2E" w:rsidRDefault="00D54D2E" w:rsidP="003A6107">
            <w:pPr>
              <w:spacing w:line="360" w:lineRule="auto"/>
              <w:jc w:val="center"/>
              <w:rPr>
                <w:rFonts w:ascii="Times" w:eastAsiaTheme="minorHAnsi" w:hAnsi="Times"/>
                <w:sz w:val="24"/>
                <w:szCs w:val="24"/>
              </w:rPr>
            </w:pPr>
            <w:r w:rsidRPr="00D54D2E">
              <w:rPr>
                <w:rFonts w:ascii="Times" w:eastAsiaTheme="minorHAnsi" w:hAnsi="Times"/>
                <w:sz w:val="24"/>
                <w:szCs w:val="24"/>
              </w:rPr>
              <w:t>75%</w:t>
            </w:r>
          </w:p>
        </w:tc>
      </w:tr>
    </w:tbl>
    <w:p w:rsidR="00D54D2E" w:rsidRPr="003A6107" w:rsidRDefault="003A6107" w:rsidP="003A610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Source: </w:t>
      </w:r>
      <w:proofErr w:type="spellStart"/>
      <w:r>
        <w:rPr>
          <w:rFonts w:ascii="Times New Roman" w:hAnsi="Times New Roman" w:cs="Times New Roman"/>
          <w:sz w:val="24"/>
          <w:szCs w:val="24"/>
        </w:rPr>
        <w:t>Wa</w:t>
      </w:r>
      <w:r w:rsidR="00D54D2E" w:rsidRPr="003A6107">
        <w:rPr>
          <w:rFonts w:ascii="Times New Roman" w:hAnsi="Times New Roman" w:cs="Times New Roman"/>
          <w:sz w:val="24"/>
          <w:szCs w:val="24"/>
        </w:rPr>
        <w:t>liso</w:t>
      </w:r>
      <w:proofErr w:type="spellEnd"/>
      <w:r>
        <w:rPr>
          <w:rFonts w:ascii="Times New Roman" w:hAnsi="Times New Roman" w:cs="Times New Roman"/>
          <w:sz w:val="24"/>
          <w:szCs w:val="24"/>
        </w:rPr>
        <w:t xml:space="preserve"> </w:t>
      </w:r>
      <w:r w:rsidR="00D54D2E" w:rsidRPr="003A6107">
        <w:rPr>
          <w:rFonts w:ascii="Times New Roman" w:hAnsi="Times New Roman" w:cs="Times New Roman"/>
          <w:sz w:val="24"/>
          <w:szCs w:val="24"/>
        </w:rPr>
        <w:t>Town Water Resource Office</w:t>
      </w:r>
    </w:p>
    <w:p w:rsidR="00D54D2E" w:rsidRPr="003A6107" w:rsidRDefault="003A6107" w:rsidP="003A6107">
      <w:pPr>
        <w:spacing w:after="0" w:line="360" w:lineRule="auto"/>
        <w:jc w:val="both"/>
        <w:rPr>
          <w:rFonts w:ascii="Times New Roman" w:hAnsi="Times New Roman" w:cs="Times New Roman"/>
          <w:sz w:val="24"/>
          <w:szCs w:val="24"/>
        </w:rPr>
      </w:pPr>
      <w:r w:rsidRPr="003A6107">
        <w:rPr>
          <w:rFonts w:ascii="Times New Roman" w:hAnsi="Times New Roman" w:cs="Times New Roman"/>
          <w:sz w:val="24"/>
          <w:szCs w:val="24"/>
        </w:rPr>
        <w:t xml:space="preserve">NB: </w:t>
      </w:r>
      <w:r w:rsidR="00D54D2E" w:rsidRPr="003A6107">
        <w:rPr>
          <w:rFonts w:ascii="Times New Roman" w:hAnsi="Times New Roman" w:cs="Times New Roman"/>
          <w:sz w:val="24"/>
          <w:szCs w:val="24"/>
        </w:rPr>
        <w:t xml:space="preserve">This data is only for </w:t>
      </w:r>
      <w:proofErr w:type="spellStart"/>
      <w:r w:rsidR="00D54D2E" w:rsidRPr="003A6107">
        <w:rPr>
          <w:rFonts w:ascii="Times New Roman" w:hAnsi="Times New Roman" w:cs="Times New Roman"/>
          <w:sz w:val="24"/>
          <w:szCs w:val="24"/>
        </w:rPr>
        <w:t>Woliso</w:t>
      </w:r>
      <w:proofErr w:type="spellEnd"/>
      <w:r w:rsidR="00D54D2E" w:rsidRPr="003A6107">
        <w:rPr>
          <w:rFonts w:ascii="Times New Roman" w:hAnsi="Times New Roman" w:cs="Times New Roman"/>
          <w:sz w:val="24"/>
          <w:szCs w:val="24"/>
        </w:rPr>
        <w:t xml:space="preserve"> town water resource office</w:t>
      </w:r>
    </w:p>
    <w:p w:rsidR="00D54D2E" w:rsidRPr="003A6107" w:rsidRDefault="00D54D2E" w:rsidP="003A6107">
      <w:pPr>
        <w:spacing w:after="0" w:line="360" w:lineRule="auto"/>
        <w:jc w:val="both"/>
        <w:rPr>
          <w:rFonts w:ascii="Times New Roman" w:hAnsi="Times New Roman" w:cs="Times New Roman"/>
          <w:sz w:val="24"/>
          <w:szCs w:val="24"/>
        </w:rPr>
      </w:pPr>
      <w:r w:rsidRPr="003A6107">
        <w:rPr>
          <w:rFonts w:ascii="Times New Roman" w:hAnsi="Times New Roman" w:cs="Times New Roman"/>
          <w:b/>
          <w:sz w:val="24"/>
          <w:szCs w:val="24"/>
        </w:rPr>
        <w:t>3.4.2</w:t>
      </w:r>
      <w:r w:rsidRPr="003A6107">
        <w:rPr>
          <w:rFonts w:ascii="Times New Roman" w:hAnsi="Times New Roman" w:cs="Times New Roman"/>
          <w:sz w:val="24"/>
          <w:szCs w:val="24"/>
        </w:rPr>
        <w:t>.</w:t>
      </w:r>
      <w:r w:rsidRPr="003A6107">
        <w:rPr>
          <w:rFonts w:ascii="Times New Roman" w:hAnsi="Times New Roman" w:cs="Times New Roman"/>
          <w:b/>
          <w:sz w:val="24"/>
          <w:szCs w:val="24"/>
        </w:rPr>
        <w:t xml:space="preserve">5 Sources of domestic energy supply in the town </w:t>
      </w:r>
      <w:proofErr w:type="gramStart"/>
      <w:r w:rsidRPr="003A6107">
        <w:rPr>
          <w:rFonts w:ascii="Times New Roman" w:hAnsi="Times New Roman" w:cs="Times New Roman"/>
          <w:b/>
          <w:sz w:val="24"/>
          <w:szCs w:val="24"/>
        </w:rPr>
        <w:t>is</w:t>
      </w:r>
      <w:proofErr w:type="gramEnd"/>
      <w:r w:rsidRPr="003A6107">
        <w:rPr>
          <w:rFonts w:ascii="Times New Roman" w:hAnsi="Times New Roman" w:cs="Times New Roman"/>
          <w:b/>
          <w:sz w:val="24"/>
          <w:szCs w:val="24"/>
        </w:rPr>
        <w:t xml:space="preserve"> ranked as follows</w:t>
      </w:r>
      <w:r w:rsidRPr="003A6107">
        <w:rPr>
          <w:rFonts w:ascii="Times New Roman" w:hAnsi="Times New Roman" w:cs="Times New Roman"/>
          <w:sz w:val="24"/>
          <w:szCs w:val="24"/>
        </w:rPr>
        <w:t>;</w:t>
      </w:r>
    </w:p>
    <w:p w:rsidR="00D54D2E" w:rsidRPr="003A6107" w:rsidRDefault="00D54D2E" w:rsidP="003A6107">
      <w:pPr>
        <w:spacing w:after="0" w:line="360" w:lineRule="auto"/>
        <w:jc w:val="both"/>
        <w:rPr>
          <w:rFonts w:ascii="Times New Roman" w:hAnsi="Times New Roman" w:cs="Times New Roman"/>
          <w:sz w:val="24"/>
          <w:szCs w:val="24"/>
        </w:rPr>
      </w:pPr>
      <w:r w:rsidRPr="003A6107">
        <w:rPr>
          <w:rFonts w:ascii="Times New Roman" w:hAnsi="Times New Roman" w:cs="Times New Roman"/>
          <w:sz w:val="24"/>
          <w:szCs w:val="24"/>
        </w:rPr>
        <w:t>1. Fire wood</w:t>
      </w:r>
    </w:p>
    <w:p w:rsidR="00D54D2E" w:rsidRPr="003A6107" w:rsidRDefault="00D54D2E" w:rsidP="003A6107">
      <w:pPr>
        <w:spacing w:after="0" w:line="360" w:lineRule="auto"/>
        <w:jc w:val="both"/>
        <w:rPr>
          <w:rFonts w:ascii="Times New Roman" w:hAnsi="Times New Roman" w:cs="Times New Roman"/>
          <w:sz w:val="24"/>
          <w:szCs w:val="24"/>
        </w:rPr>
      </w:pPr>
      <w:r w:rsidRPr="003A6107">
        <w:rPr>
          <w:rFonts w:ascii="Times New Roman" w:hAnsi="Times New Roman" w:cs="Times New Roman"/>
          <w:sz w:val="24"/>
          <w:szCs w:val="24"/>
        </w:rPr>
        <w:lastRenderedPageBreak/>
        <w:t>2. Electricity</w:t>
      </w:r>
    </w:p>
    <w:p w:rsidR="00D54D2E" w:rsidRPr="003A6107" w:rsidRDefault="00D54D2E" w:rsidP="003A6107">
      <w:pPr>
        <w:spacing w:after="0" w:line="360" w:lineRule="auto"/>
        <w:jc w:val="both"/>
        <w:rPr>
          <w:rFonts w:ascii="Times New Roman" w:hAnsi="Times New Roman" w:cs="Times New Roman"/>
          <w:sz w:val="24"/>
          <w:szCs w:val="24"/>
        </w:rPr>
      </w:pPr>
      <w:r w:rsidRPr="003A6107">
        <w:rPr>
          <w:rFonts w:ascii="Times New Roman" w:hAnsi="Times New Roman" w:cs="Times New Roman"/>
          <w:sz w:val="24"/>
          <w:szCs w:val="24"/>
        </w:rPr>
        <w:t>3. Charcoal</w:t>
      </w:r>
    </w:p>
    <w:p w:rsidR="00D54D2E" w:rsidRPr="003A6107" w:rsidRDefault="00D54D2E" w:rsidP="003A6107">
      <w:pPr>
        <w:spacing w:after="0" w:line="360" w:lineRule="auto"/>
        <w:jc w:val="both"/>
        <w:rPr>
          <w:rFonts w:ascii="Times New Roman" w:hAnsi="Times New Roman" w:cs="Times New Roman"/>
          <w:sz w:val="24"/>
          <w:szCs w:val="24"/>
        </w:rPr>
      </w:pPr>
      <w:r w:rsidRPr="003A6107">
        <w:rPr>
          <w:rFonts w:ascii="Times New Roman" w:hAnsi="Times New Roman" w:cs="Times New Roman"/>
          <w:sz w:val="24"/>
          <w:szCs w:val="24"/>
        </w:rPr>
        <w:t>4. Kerosene</w:t>
      </w:r>
    </w:p>
    <w:p w:rsidR="00D54D2E" w:rsidRPr="003A6107" w:rsidRDefault="00D54D2E" w:rsidP="002973F7">
      <w:pPr>
        <w:keepNext/>
        <w:spacing w:after="0" w:line="360" w:lineRule="auto"/>
        <w:outlineLvl w:val="1"/>
        <w:rPr>
          <w:rFonts w:ascii="Times New Roman" w:eastAsia="Times New Roman" w:hAnsi="Times New Roman" w:cs="Times New Roman"/>
          <w:b/>
          <w:sz w:val="24"/>
          <w:szCs w:val="24"/>
        </w:rPr>
      </w:pPr>
      <w:bookmarkStart w:id="23" w:name="_Toc125483938"/>
      <w:r w:rsidRPr="003A6107">
        <w:rPr>
          <w:rFonts w:ascii="Times New Roman" w:eastAsia="Times New Roman" w:hAnsi="Times New Roman" w:cs="Times New Roman"/>
          <w:b/>
          <w:sz w:val="24"/>
          <w:szCs w:val="24"/>
        </w:rPr>
        <w:lastRenderedPageBreak/>
        <w:t>3.4.3</w:t>
      </w:r>
      <w:r w:rsidR="003A6107">
        <w:rPr>
          <w:rFonts w:ascii="Times New Roman" w:eastAsia="Times New Roman" w:hAnsi="Times New Roman" w:cs="Times New Roman"/>
          <w:b/>
          <w:sz w:val="24"/>
          <w:szCs w:val="24"/>
        </w:rPr>
        <w:t xml:space="preserve"> </w:t>
      </w:r>
      <w:r w:rsidRPr="003A6107">
        <w:rPr>
          <w:rFonts w:ascii="Times New Roman" w:eastAsia="Times New Roman" w:hAnsi="Times New Roman" w:cs="Times New Roman"/>
          <w:b/>
          <w:sz w:val="24"/>
          <w:szCs w:val="24"/>
        </w:rPr>
        <w:t>Education</w:t>
      </w:r>
      <w:bookmarkEnd w:id="23"/>
      <w:r w:rsidRPr="003A6107">
        <w:rPr>
          <w:rFonts w:ascii="Times New Roman" w:eastAsia="Times New Roman" w:hAnsi="Times New Roman" w:cs="Times New Roman"/>
          <w:b/>
          <w:sz w:val="24"/>
          <w:szCs w:val="24"/>
        </w:rPr>
        <w:t xml:space="preserve">   </w:t>
      </w:r>
    </w:p>
    <w:p w:rsidR="002973F7" w:rsidRDefault="002973F7" w:rsidP="00D54D2E">
      <w:pPr>
        <w:spacing w:line="360" w:lineRule="auto"/>
        <w:jc w:val="both"/>
        <w:rPr>
          <w:rFonts w:ascii="Times" w:hAnsi="Times"/>
          <w:sz w:val="24"/>
          <w:szCs w:val="24"/>
        </w:rPr>
      </w:pPr>
      <w:r w:rsidRPr="00121387">
        <w:rPr>
          <w:rFonts w:ascii="Times" w:hAnsi="Times"/>
          <w:sz w:val="24"/>
          <w:szCs w:val="24"/>
        </w:rPr>
        <w:object w:dxaOrig="12631" w:dyaOrig="17865">
          <v:shape id="_x0000_i1028" type="#_x0000_t75" style="width:491.25pt;height:605.25pt" o:ole="">
            <v:imagedata r:id="rId16" o:title=""/>
          </v:shape>
          <o:OLEObject Type="Embed" ProgID="AcroExch.Document.7" ShapeID="_x0000_i1028" DrawAspect="Content" ObjectID="_1738394345" r:id="rId17"/>
        </w:object>
      </w:r>
    </w:p>
    <w:p w:rsidR="00121387" w:rsidRPr="00121387" w:rsidRDefault="00D54D2E" w:rsidP="00D54D2E">
      <w:pPr>
        <w:spacing w:line="360" w:lineRule="auto"/>
        <w:jc w:val="both"/>
        <w:rPr>
          <w:rFonts w:ascii="Times" w:hAnsi="Times"/>
          <w:sz w:val="24"/>
          <w:szCs w:val="24"/>
        </w:rPr>
      </w:pPr>
      <w:r w:rsidRPr="00D54D2E">
        <w:rPr>
          <w:rFonts w:ascii="Times" w:hAnsi="Times"/>
          <w:sz w:val="24"/>
          <w:szCs w:val="24"/>
        </w:rPr>
        <w:lastRenderedPageBreak/>
        <w:t>In 2013 E.C in the town there is 1 governmental and 12 non-government kindergartens in the town while in 2014EC there are 12 nongovernmental kindergartens 6 zero class, 2government kindergarten and non-government 13, total 15</w:t>
      </w:r>
      <w:r w:rsidR="003A6107">
        <w:rPr>
          <w:rFonts w:ascii="Times" w:hAnsi="Times"/>
          <w:b/>
          <w:sz w:val="24"/>
          <w:szCs w:val="24"/>
        </w:rPr>
        <w:t xml:space="preserve">. </w:t>
      </w:r>
      <w:r w:rsidRPr="00D54D2E">
        <w:rPr>
          <w:rFonts w:ascii="Times" w:hAnsi="Times"/>
          <w:sz w:val="24"/>
          <w:szCs w:val="24"/>
        </w:rPr>
        <w:t>In the y</w:t>
      </w:r>
      <w:r w:rsidR="003A6107">
        <w:rPr>
          <w:rFonts w:ascii="Times" w:hAnsi="Times"/>
          <w:sz w:val="24"/>
          <w:szCs w:val="24"/>
        </w:rPr>
        <w:t xml:space="preserve">ear of 2014 E.C; in </w:t>
      </w:r>
      <w:proofErr w:type="spellStart"/>
      <w:r w:rsidR="003A6107">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the number of primary schools by location (government of school is 6, (1-8) and 6 nongovernmental </w:t>
      </w:r>
      <w:r w:rsidR="003A6107" w:rsidRPr="00D54D2E">
        <w:rPr>
          <w:rFonts w:ascii="Times" w:hAnsi="Times"/>
          <w:sz w:val="24"/>
          <w:szCs w:val="24"/>
        </w:rPr>
        <w:t>cycles</w:t>
      </w:r>
      <w:r w:rsidRPr="00D54D2E">
        <w:rPr>
          <w:rFonts w:ascii="Times" w:hAnsi="Times"/>
          <w:sz w:val="24"/>
          <w:szCs w:val="24"/>
        </w:rPr>
        <w:t xml:space="preserve"> (1-8</w:t>
      </w:r>
      <w:r w:rsidR="003A6107" w:rsidRPr="00D54D2E">
        <w:rPr>
          <w:rFonts w:ascii="Times" w:hAnsi="Times"/>
          <w:sz w:val="24"/>
          <w:szCs w:val="24"/>
        </w:rPr>
        <w:t xml:space="preserve">). </w:t>
      </w:r>
      <w:r w:rsidRPr="00D54D2E">
        <w:rPr>
          <w:rFonts w:ascii="Times" w:hAnsi="Times"/>
          <w:sz w:val="24"/>
          <w:szCs w:val="24"/>
        </w:rPr>
        <w:t>Also in the year 2014</w:t>
      </w:r>
      <w:r w:rsidR="00FA37C7">
        <w:rPr>
          <w:rFonts w:ascii="Times" w:hAnsi="Times"/>
          <w:sz w:val="24"/>
          <w:szCs w:val="24"/>
        </w:rPr>
        <w:t xml:space="preserve"> E.C,</w:t>
      </w:r>
      <w:r w:rsidRPr="00D54D2E">
        <w:rPr>
          <w:rFonts w:ascii="Times" w:hAnsi="Times"/>
          <w:sz w:val="24"/>
          <w:szCs w:val="24"/>
        </w:rPr>
        <w:t xml:space="preserve"> there are 5 governmental secondary schools (9-12). Also there are 1 governmental Vocational and technical college in the town, one Government Unive</w:t>
      </w:r>
      <w:r w:rsidR="003A6107">
        <w:rPr>
          <w:rFonts w:ascii="Times" w:hAnsi="Times"/>
          <w:sz w:val="24"/>
          <w:szCs w:val="24"/>
        </w:rPr>
        <w:t xml:space="preserve">rsity branch (Ambo University </w:t>
      </w:r>
      <w:proofErr w:type="spellStart"/>
      <w:r w:rsidR="003A6107">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Campus) and one ongoing under construction University (Ethiopian Civil Service University).</w:t>
      </w:r>
    </w:p>
    <w:p w:rsidR="00D54D2E" w:rsidRPr="003A6107" w:rsidRDefault="00D54D2E" w:rsidP="00D54D2E">
      <w:pPr>
        <w:spacing w:line="360" w:lineRule="auto"/>
        <w:jc w:val="both"/>
        <w:rPr>
          <w:rFonts w:ascii="Times" w:hAnsi="Times"/>
          <w:bCs/>
          <w:sz w:val="24"/>
          <w:szCs w:val="24"/>
        </w:rPr>
      </w:pPr>
      <w:r w:rsidRPr="00D54D2E">
        <w:rPr>
          <w:rFonts w:ascii="Times" w:hAnsi="Times"/>
          <w:sz w:val="24"/>
          <w:szCs w:val="24"/>
        </w:rPr>
        <w:t>In the year 2014EC Number of Promoted Students to the Next Grade in Secondary Schools by Grade Level and Sex  (Government),</w:t>
      </w:r>
      <w:r w:rsidR="00FA37C7">
        <w:rPr>
          <w:rFonts w:ascii="Times" w:hAnsi="Times"/>
          <w:sz w:val="24"/>
          <w:szCs w:val="24"/>
        </w:rPr>
        <w:t xml:space="preserve"> </w:t>
      </w:r>
      <w:r w:rsidRPr="00D54D2E">
        <w:rPr>
          <w:rFonts w:ascii="Times" w:hAnsi="Times"/>
          <w:sz w:val="24"/>
          <w:szCs w:val="24"/>
        </w:rPr>
        <w:t>Year 2014) Grade 9 Male</w:t>
      </w:r>
      <w:r w:rsidR="00FA37C7">
        <w:rPr>
          <w:rFonts w:ascii="Times" w:hAnsi="Times"/>
          <w:sz w:val="24"/>
          <w:szCs w:val="24"/>
        </w:rPr>
        <w:t xml:space="preserve"> </w:t>
      </w:r>
      <w:r w:rsidRPr="00D54D2E">
        <w:rPr>
          <w:rFonts w:ascii="Times" w:hAnsi="Times"/>
          <w:sz w:val="24"/>
          <w:szCs w:val="24"/>
        </w:rPr>
        <w:t xml:space="preserve">1071   Female 1247, Grade 10, Male 726 Female 751 Grade 11 male </w:t>
      </w:r>
      <w:r w:rsidRPr="00D54D2E">
        <w:rPr>
          <w:rFonts w:ascii="Times" w:hAnsi="Times"/>
          <w:bCs/>
          <w:sz w:val="24"/>
          <w:szCs w:val="24"/>
        </w:rPr>
        <w:t>695, female 923 and Grade 11 Male</w:t>
      </w:r>
      <w:r w:rsidR="00FA37C7">
        <w:rPr>
          <w:rFonts w:ascii="Times" w:hAnsi="Times"/>
          <w:bCs/>
          <w:sz w:val="24"/>
          <w:szCs w:val="24"/>
        </w:rPr>
        <w:t xml:space="preserve"> </w:t>
      </w:r>
      <w:r w:rsidRPr="00D54D2E">
        <w:rPr>
          <w:rFonts w:ascii="Times" w:hAnsi="Times"/>
          <w:bCs/>
          <w:sz w:val="24"/>
          <w:szCs w:val="24"/>
        </w:rPr>
        <w:t>695 Female</w:t>
      </w:r>
      <w:r w:rsidR="00FA37C7">
        <w:rPr>
          <w:rFonts w:ascii="Times" w:hAnsi="Times"/>
          <w:bCs/>
          <w:sz w:val="24"/>
          <w:szCs w:val="24"/>
        </w:rPr>
        <w:t xml:space="preserve"> </w:t>
      </w:r>
      <w:r w:rsidRPr="00D54D2E">
        <w:rPr>
          <w:rFonts w:ascii="Times" w:hAnsi="Times"/>
          <w:bCs/>
          <w:sz w:val="24"/>
          <w:szCs w:val="24"/>
        </w:rPr>
        <w:t xml:space="preserve">923 </w:t>
      </w:r>
      <w:r w:rsidRPr="00D54D2E">
        <w:rPr>
          <w:rFonts w:ascii="Times" w:hAnsi="Times"/>
          <w:sz w:val="24"/>
          <w:szCs w:val="24"/>
        </w:rPr>
        <w:t>Grand Total( 9-12) male</w:t>
      </w:r>
      <w:r w:rsidR="00FA37C7">
        <w:rPr>
          <w:rFonts w:ascii="Times" w:hAnsi="Times"/>
          <w:sz w:val="24"/>
          <w:szCs w:val="24"/>
        </w:rPr>
        <w:t xml:space="preserve"> </w:t>
      </w:r>
      <w:r w:rsidRPr="00D54D2E">
        <w:rPr>
          <w:rFonts w:ascii="Times" w:hAnsi="Times"/>
          <w:sz w:val="24"/>
          <w:szCs w:val="24"/>
        </w:rPr>
        <w:t>2782</w:t>
      </w:r>
      <w:r w:rsidR="00FA37C7">
        <w:rPr>
          <w:rFonts w:ascii="Times" w:hAnsi="Times"/>
          <w:sz w:val="24"/>
          <w:szCs w:val="24"/>
        </w:rPr>
        <w:t xml:space="preserve"> </w:t>
      </w:r>
      <w:r w:rsidRPr="00D54D2E">
        <w:rPr>
          <w:rFonts w:ascii="Times" w:hAnsi="Times"/>
          <w:sz w:val="24"/>
          <w:szCs w:val="24"/>
        </w:rPr>
        <w:t>female 2921 Total</w:t>
      </w:r>
      <w:r w:rsidR="00FA37C7">
        <w:rPr>
          <w:rFonts w:ascii="Times" w:hAnsi="Times"/>
          <w:sz w:val="24"/>
          <w:szCs w:val="24"/>
        </w:rPr>
        <w:t xml:space="preserve"> </w:t>
      </w:r>
      <w:r w:rsidR="003A6107">
        <w:rPr>
          <w:rFonts w:ascii="Times" w:hAnsi="Times"/>
          <w:bCs/>
          <w:sz w:val="24"/>
          <w:szCs w:val="24"/>
        </w:rPr>
        <w:t>5703.</w:t>
      </w:r>
    </w:p>
    <w:p w:rsidR="00D54D2E" w:rsidRDefault="00D54D2E" w:rsidP="003A6107">
      <w:pPr>
        <w:keepNext/>
        <w:spacing w:line="240" w:lineRule="auto"/>
        <w:outlineLvl w:val="2"/>
        <w:rPr>
          <w:rFonts w:ascii="Times New Roman" w:eastAsia="Times New Roman" w:hAnsi="Times New Roman" w:cs="Times New Roman"/>
          <w:b/>
          <w:sz w:val="24"/>
          <w:szCs w:val="24"/>
        </w:rPr>
      </w:pPr>
      <w:bookmarkStart w:id="24" w:name="_Toc125483939"/>
      <w:r w:rsidRPr="003A6107">
        <w:rPr>
          <w:rFonts w:ascii="Times New Roman" w:eastAsia="Times New Roman" w:hAnsi="Times New Roman" w:cs="Times New Roman"/>
          <w:b/>
          <w:sz w:val="24"/>
          <w:szCs w:val="24"/>
        </w:rPr>
        <w:lastRenderedPageBreak/>
        <w:t>3.4.4. Health Institutions</w:t>
      </w:r>
      <w:bookmarkEnd w:id="24"/>
    </w:p>
    <w:p w:rsidR="002973F7" w:rsidRPr="00D54D2E" w:rsidRDefault="002973F7" w:rsidP="003A6107">
      <w:pPr>
        <w:keepNext/>
        <w:spacing w:line="240" w:lineRule="auto"/>
        <w:outlineLvl w:val="2"/>
        <w:rPr>
          <w:rFonts w:ascii="Times New Roman" w:eastAsia="Times New Roman" w:hAnsi="Times New Roman" w:cs="Times New Roman"/>
          <w:sz w:val="28"/>
          <w:szCs w:val="24"/>
        </w:rPr>
      </w:pPr>
      <w:r w:rsidRPr="002973F7">
        <w:rPr>
          <w:rFonts w:ascii="Times New Roman" w:eastAsia="Times New Roman" w:hAnsi="Times New Roman" w:cs="Times New Roman"/>
          <w:sz w:val="28"/>
          <w:szCs w:val="24"/>
        </w:rPr>
        <w:object w:dxaOrig="12631" w:dyaOrig="17865">
          <v:shape id="_x0000_i1029" type="#_x0000_t75" style="width:503.25pt;height:571.5pt" o:ole="">
            <v:imagedata r:id="rId18" o:title=""/>
          </v:shape>
          <o:OLEObject Type="Embed" ProgID="AcroExch.Document.7" ShapeID="_x0000_i1029" DrawAspect="Content" ObjectID="_1738394346" r:id="rId19"/>
        </w:object>
      </w:r>
    </w:p>
    <w:p w:rsidR="00D54D2E" w:rsidRPr="003A6107" w:rsidRDefault="00D54D2E" w:rsidP="00D54D2E">
      <w:pPr>
        <w:spacing w:line="360" w:lineRule="auto"/>
        <w:jc w:val="both"/>
        <w:rPr>
          <w:rFonts w:ascii="Times New Roman" w:hAnsi="Times New Roman" w:cs="Times New Roman"/>
          <w:sz w:val="24"/>
          <w:szCs w:val="24"/>
        </w:rPr>
      </w:pPr>
      <w:r w:rsidRPr="003A6107">
        <w:rPr>
          <w:rFonts w:ascii="Times New Roman" w:hAnsi="Times New Roman" w:cs="Times New Roman"/>
          <w:sz w:val="24"/>
          <w:szCs w:val="24"/>
        </w:rPr>
        <w:lastRenderedPageBreak/>
        <w:t>In the year</w:t>
      </w:r>
      <w:r w:rsidR="003A6107" w:rsidRPr="003A6107">
        <w:rPr>
          <w:rFonts w:ascii="Times New Roman" w:hAnsi="Times New Roman" w:cs="Times New Roman"/>
          <w:sz w:val="24"/>
          <w:szCs w:val="24"/>
        </w:rPr>
        <w:t xml:space="preserve"> </w:t>
      </w:r>
      <w:r w:rsidRPr="003A6107">
        <w:rPr>
          <w:rFonts w:ascii="Times New Roman" w:hAnsi="Times New Roman" w:cs="Times New Roman"/>
          <w:sz w:val="24"/>
          <w:szCs w:val="24"/>
        </w:rPr>
        <w:t>2013</w:t>
      </w:r>
      <w:r w:rsidR="003A6107" w:rsidRPr="003A6107">
        <w:rPr>
          <w:rFonts w:ascii="Times New Roman" w:hAnsi="Times New Roman" w:cs="Times New Roman"/>
          <w:sz w:val="24"/>
          <w:szCs w:val="24"/>
        </w:rPr>
        <w:t>-201</w:t>
      </w:r>
      <w:r w:rsidRPr="003A6107">
        <w:rPr>
          <w:rFonts w:ascii="Times New Roman" w:hAnsi="Times New Roman" w:cs="Times New Roman"/>
          <w:sz w:val="24"/>
          <w:szCs w:val="24"/>
        </w:rPr>
        <w:t xml:space="preserve">E.C there are 1 government general hospital, (1 non- government hospital having 10 doctors, number of nurses 160 number of health officers 16, numbers of lab-officers 12,numbers of x-ray technicians 2,number of pharmacists are9 and having198 beds) .2 government health post, 22 private clinics, 20 private pharmacies and 1 NGO’s clinic is 1. </w:t>
      </w:r>
    </w:p>
    <w:p w:rsidR="00D54D2E" w:rsidRPr="00D54D2E" w:rsidRDefault="003A6107" w:rsidP="00D54D2E">
      <w:pPr>
        <w:spacing w:line="360" w:lineRule="auto"/>
        <w:jc w:val="both"/>
        <w:rPr>
          <w:rFonts w:ascii="Times" w:hAnsi="Times"/>
          <w:b/>
          <w:sz w:val="24"/>
          <w:szCs w:val="24"/>
        </w:rPr>
      </w:pPr>
      <w:r>
        <w:rPr>
          <w:rFonts w:ascii="Times" w:hAnsi="Times"/>
          <w:b/>
          <w:sz w:val="24"/>
          <w:szCs w:val="24"/>
        </w:rPr>
        <w:t xml:space="preserve">Ten top diseases: </w:t>
      </w:r>
      <w:r w:rsidR="00D54D2E" w:rsidRPr="00D54D2E">
        <w:rPr>
          <w:rFonts w:ascii="Times" w:hAnsi="Times"/>
          <w:b/>
          <w:sz w:val="24"/>
          <w:szCs w:val="24"/>
        </w:rPr>
        <w:t xml:space="preserve"> </w:t>
      </w:r>
      <w:r w:rsidR="00D54D2E" w:rsidRPr="00D54D2E">
        <w:rPr>
          <w:rFonts w:ascii="Times" w:hAnsi="Times"/>
          <w:sz w:val="24"/>
          <w:szCs w:val="24"/>
        </w:rPr>
        <w:t>In 2013 and 2014EC</w:t>
      </w:r>
      <w:r w:rsidR="00D54D2E" w:rsidRPr="00D54D2E">
        <w:rPr>
          <w:rFonts w:ascii="Times" w:hAnsi="Times"/>
          <w:b/>
          <w:sz w:val="24"/>
          <w:szCs w:val="24"/>
        </w:rPr>
        <w:t xml:space="preserve"> </w:t>
      </w:r>
      <w:r>
        <w:rPr>
          <w:rFonts w:ascii="Times" w:hAnsi="Times"/>
          <w:sz w:val="24"/>
          <w:szCs w:val="24"/>
        </w:rPr>
        <w:t xml:space="preserve">according to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the type and major of top ten </w:t>
      </w:r>
      <w:r w:rsidR="00D54D2E" w:rsidRPr="003A6107">
        <w:rPr>
          <w:rFonts w:ascii="Times" w:hAnsi="Times"/>
          <w:sz w:val="24"/>
          <w:szCs w:val="24"/>
        </w:rPr>
        <w:t>disease like: the first ten top diseases   found in the town</w:t>
      </w:r>
      <w:r w:rsidR="00D54D2E" w:rsidRPr="00D54D2E">
        <w:rPr>
          <w:rFonts w:ascii="Times" w:hAnsi="Times"/>
          <w:sz w:val="24"/>
          <w:szCs w:val="24"/>
        </w:rPr>
        <w:t>,</w:t>
      </w:r>
    </w:p>
    <w:p w:rsidR="00D54D2E" w:rsidRPr="003A6107" w:rsidRDefault="003A6107" w:rsidP="00DD4E3A">
      <w:pPr>
        <w:spacing w:after="0" w:line="360" w:lineRule="auto"/>
        <w:jc w:val="both"/>
        <w:rPr>
          <w:rFonts w:ascii="Times New Roman" w:hAnsi="Times New Roman" w:cs="Times New Roman"/>
          <w:sz w:val="24"/>
          <w:szCs w:val="24"/>
        </w:rPr>
      </w:pPr>
      <w:r w:rsidRPr="00D54D2E">
        <w:rPr>
          <w:rFonts w:ascii="Times" w:hAnsi="Times"/>
          <w:sz w:val="24"/>
          <w:szCs w:val="24"/>
        </w:rPr>
        <w:t xml:space="preserve">1. </w:t>
      </w:r>
      <w:r w:rsidR="00D54D2E" w:rsidRPr="003A6107">
        <w:rPr>
          <w:rFonts w:ascii="Times New Roman" w:hAnsi="Times New Roman" w:cs="Times New Roman"/>
          <w:sz w:val="24"/>
          <w:szCs w:val="24"/>
        </w:rPr>
        <w:t xml:space="preserve">Diarrhea                              </w:t>
      </w:r>
      <w:r w:rsidR="00DE17AC" w:rsidRPr="003A6107">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6. UTI</w:t>
      </w:r>
    </w:p>
    <w:p w:rsidR="00D54D2E" w:rsidRPr="003A6107" w:rsidRDefault="003A6107" w:rsidP="00DD4E3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2</w:t>
      </w:r>
      <w:r w:rsidR="00D54D2E" w:rsidRPr="003A6107">
        <w:rPr>
          <w:rFonts w:ascii="Times New Roman" w:hAnsi="Times New Roman" w:cs="Times New Roman"/>
          <w:sz w:val="24"/>
          <w:szCs w:val="24"/>
        </w:rPr>
        <w:t>.</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Respiratory infection                     </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w:t>
      </w:r>
      <w:r>
        <w:rPr>
          <w:rFonts w:ascii="Times New Roman" w:hAnsi="Times New Roman" w:cs="Times New Roman"/>
          <w:sz w:val="24"/>
          <w:szCs w:val="24"/>
        </w:rPr>
        <w:t>7</w:t>
      </w:r>
      <w:r w:rsidR="00D54D2E" w:rsidRPr="003A6107">
        <w:rPr>
          <w:rFonts w:ascii="Times New Roman" w:hAnsi="Times New Roman" w:cs="Times New Roman"/>
          <w:sz w:val="24"/>
          <w:szCs w:val="24"/>
        </w:rPr>
        <w:t>.</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Acute lower respiratory </w:t>
      </w:r>
    </w:p>
    <w:p w:rsidR="00D54D2E" w:rsidRPr="003A6107" w:rsidRDefault="003A6107" w:rsidP="00DD4E3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3</w:t>
      </w:r>
      <w:r w:rsidR="00D54D2E" w:rsidRPr="003A6107">
        <w:rPr>
          <w:rFonts w:ascii="Times New Roman" w:hAnsi="Times New Roman" w:cs="Times New Roman"/>
          <w:sz w:val="24"/>
          <w:szCs w:val="24"/>
        </w:rPr>
        <w:t>.</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Tonsils                                                       </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w:t>
      </w:r>
      <w:r>
        <w:rPr>
          <w:rFonts w:ascii="Times New Roman" w:hAnsi="Times New Roman" w:cs="Times New Roman"/>
          <w:sz w:val="24"/>
          <w:szCs w:val="24"/>
        </w:rPr>
        <w:t xml:space="preserve">  8</w:t>
      </w:r>
      <w:r w:rsidR="00D54D2E" w:rsidRPr="003A6107">
        <w:rPr>
          <w:rFonts w:ascii="Times New Roman" w:hAnsi="Times New Roman" w:cs="Times New Roman"/>
          <w:sz w:val="24"/>
          <w:szCs w:val="24"/>
        </w:rPr>
        <w:t>.</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Skin infection</w:t>
      </w:r>
    </w:p>
    <w:p w:rsidR="00D54D2E" w:rsidRPr="003A6107" w:rsidRDefault="00D54D2E" w:rsidP="00DD4E3A">
      <w:pPr>
        <w:spacing w:after="0" w:line="360" w:lineRule="auto"/>
        <w:jc w:val="both"/>
        <w:rPr>
          <w:rFonts w:ascii="Times New Roman" w:hAnsi="Times New Roman" w:cs="Times New Roman"/>
          <w:sz w:val="24"/>
          <w:szCs w:val="24"/>
        </w:rPr>
      </w:pPr>
      <w:r w:rsidRPr="003A6107">
        <w:rPr>
          <w:rFonts w:ascii="Times New Roman" w:hAnsi="Times New Roman" w:cs="Times New Roman"/>
          <w:sz w:val="24"/>
          <w:szCs w:val="24"/>
        </w:rPr>
        <w:t xml:space="preserve">4. Malaria                                                        </w:t>
      </w:r>
      <w:r w:rsidR="003A6107">
        <w:rPr>
          <w:rFonts w:ascii="Times New Roman" w:hAnsi="Times New Roman" w:cs="Times New Roman"/>
          <w:sz w:val="24"/>
          <w:szCs w:val="24"/>
        </w:rPr>
        <w:t xml:space="preserve">      9</w:t>
      </w:r>
      <w:r w:rsidRPr="003A6107">
        <w:rPr>
          <w:rFonts w:ascii="Times New Roman" w:hAnsi="Times New Roman" w:cs="Times New Roman"/>
          <w:sz w:val="24"/>
          <w:szCs w:val="24"/>
        </w:rPr>
        <w:t>.</w:t>
      </w:r>
      <w:r w:rsidR="003A6107">
        <w:rPr>
          <w:rFonts w:ascii="Times New Roman" w:hAnsi="Times New Roman" w:cs="Times New Roman"/>
          <w:sz w:val="24"/>
          <w:szCs w:val="24"/>
        </w:rPr>
        <w:t xml:space="preserve"> </w:t>
      </w:r>
      <w:r w:rsidRPr="003A6107">
        <w:rPr>
          <w:rFonts w:ascii="Times New Roman" w:hAnsi="Times New Roman" w:cs="Times New Roman"/>
          <w:sz w:val="24"/>
          <w:szCs w:val="24"/>
        </w:rPr>
        <w:t>URTS</w:t>
      </w:r>
    </w:p>
    <w:p w:rsidR="00D54D2E" w:rsidRPr="006B6BA2" w:rsidRDefault="003A6107" w:rsidP="00DD4E3A">
      <w:pPr>
        <w:spacing w:after="0" w:line="360" w:lineRule="auto"/>
        <w:jc w:val="both"/>
        <w:rPr>
          <w:rFonts w:ascii="Times" w:hAnsi="Times"/>
          <w:sz w:val="24"/>
          <w:szCs w:val="24"/>
        </w:rPr>
      </w:pPr>
      <w:r>
        <w:rPr>
          <w:rFonts w:ascii="Times New Roman" w:hAnsi="Times New Roman" w:cs="Times New Roman"/>
          <w:sz w:val="24"/>
          <w:szCs w:val="24"/>
        </w:rPr>
        <w:t>5</w:t>
      </w:r>
      <w:r w:rsidR="00D54D2E" w:rsidRPr="003A6107">
        <w:rPr>
          <w:rFonts w:ascii="Times New Roman" w:hAnsi="Times New Roman" w:cs="Times New Roman"/>
          <w:sz w:val="24"/>
          <w:szCs w:val="24"/>
        </w:rPr>
        <w:t>.</w:t>
      </w:r>
      <w:r>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Injury                                       </w:t>
      </w:r>
      <w:r w:rsidR="00DE17AC" w:rsidRPr="003A6107">
        <w:rPr>
          <w:rFonts w:ascii="Times New Roman" w:hAnsi="Times New Roman" w:cs="Times New Roman"/>
          <w:sz w:val="24"/>
          <w:szCs w:val="24"/>
        </w:rPr>
        <w:t xml:space="preserve"> </w:t>
      </w:r>
      <w:r w:rsidR="00D54D2E" w:rsidRPr="003A6107">
        <w:rPr>
          <w:rFonts w:ascii="Times New Roman" w:hAnsi="Times New Roman" w:cs="Times New Roman"/>
          <w:sz w:val="24"/>
          <w:szCs w:val="24"/>
        </w:rPr>
        <w:t xml:space="preserve">                     </w:t>
      </w:r>
      <w:r>
        <w:rPr>
          <w:rFonts w:ascii="Times New Roman" w:hAnsi="Times New Roman" w:cs="Times New Roman"/>
          <w:sz w:val="24"/>
          <w:szCs w:val="24"/>
        </w:rPr>
        <w:t xml:space="preserve">  </w:t>
      </w:r>
      <w:r w:rsidR="00DD4E3A">
        <w:rPr>
          <w:rFonts w:ascii="Times New Roman" w:hAnsi="Times New Roman" w:cs="Times New Roman"/>
          <w:sz w:val="24"/>
          <w:szCs w:val="24"/>
        </w:rPr>
        <w:t xml:space="preserve"> </w:t>
      </w:r>
      <w:r w:rsidR="00D54D2E" w:rsidRPr="003A6107">
        <w:rPr>
          <w:rFonts w:ascii="Times New Roman" w:hAnsi="Times New Roman" w:cs="Times New Roman"/>
          <w:sz w:val="24"/>
          <w:szCs w:val="24"/>
        </w:rPr>
        <w:t>10. Dyspepsia</w:t>
      </w:r>
    </w:p>
    <w:p w:rsidR="00D54D2E" w:rsidRPr="006B6BA2" w:rsidRDefault="00D54D2E" w:rsidP="006B6BA2">
      <w:pPr>
        <w:keepNext/>
        <w:spacing w:before="240" w:line="360" w:lineRule="auto"/>
        <w:outlineLvl w:val="2"/>
        <w:rPr>
          <w:rFonts w:ascii="Times New Roman" w:eastAsia="Times New Roman" w:hAnsi="Times New Roman" w:cs="Times New Roman"/>
          <w:b/>
          <w:sz w:val="24"/>
          <w:szCs w:val="24"/>
        </w:rPr>
      </w:pPr>
      <w:bookmarkStart w:id="25" w:name="_Toc125483940"/>
      <w:r w:rsidRPr="006B6BA2">
        <w:rPr>
          <w:rFonts w:ascii="Times New Roman" w:eastAsia="Times New Roman" w:hAnsi="Times New Roman" w:cs="Times New Roman"/>
          <w:b/>
          <w:sz w:val="24"/>
          <w:szCs w:val="24"/>
        </w:rPr>
        <w:t xml:space="preserve">3.4.5. Health   coverage   </w:t>
      </w:r>
      <w:bookmarkEnd w:id="25"/>
    </w:p>
    <w:p w:rsidR="00D54D2E" w:rsidRPr="00BD419A" w:rsidRDefault="00D54D2E" w:rsidP="00D54D2E">
      <w:pPr>
        <w:spacing w:line="360" w:lineRule="auto"/>
        <w:jc w:val="both"/>
        <w:rPr>
          <w:rFonts w:ascii="Times" w:hAnsi="Times"/>
          <w:sz w:val="24"/>
          <w:szCs w:val="24"/>
        </w:rPr>
      </w:pPr>
      <w:r w:rsidRPr="00D54D2E">
        <w:rPr>
          <w:rFonts w:ascii="Times" w:hAnsi="Times"/>
          <w:sz w:val="24"/>
          <w:szCs w:val="24"/>
        </w:rPr>
        <w:t>In 2013</w:t>
      </w:r>
      <w:r w:rsidR="00BD419A">
        <w:rPr>
          <w:rFonts w:ascii="Times" w:hAnsi="Times"/>
          <w:sz w:val="24"/>
          <w:szCs w:val="24"/>
        </w:rPr>
        <w:t xml:space="preserve"> </w:t>
      </w:r>
      <w:r w:rsidRPr="00D54D2E">
        <w:rPr>
          <w:rFonts w:ascii="Times" w:hAnsi="Times"/>
          <w:sz w:val="24"/>
          <w:szCs w:val="24"/>
        </w:rPr>
        <w:t>E</w:t>
      </w:r>
      <w:r w:rsidR="00BD419A">
        <w:rPr>
          <w:rFonts w:ascii="Times" w:hAnsi="Times"/>
          <w:sz w:val="24"/>
          <w:szCs w:val="24"/>
        </w:rPr>
        <w:t>.</w:t>
      </w:r>
      <w:r w:rsidRPr="00D54D2E">
        <w:rPr>
          <w:rFonts w:ascii="Times" w:hAnsi="Times"/>
          <w:sz w:val="24"/>
          <w:szCs w:val="24"/>
        </w:rPr>
        <w:t>C and also in 2014</w:t>
      </w:r>
      <w:r w:rsidR="00BD419A">
        <w:rPr>
          <w:rFonts w:ascii="Times" w:hAnsi="Times"/>
          <w:sz w:val="24"/>
          <w:szCs w:val="24"/>
        </w:rPr>
        <w:t xml:space="preserve"> E.C</w:t>
      </w:r>
      <w:r w:rsidRPr="00D54D2E">
        <w:rPr>
          <w:rFonts w:ascii="Times" w:hAnsi="Times"/>
          <w:sz w:val="24"/>
          <w:szCs w:val="24"/>
        </w:rPr>
        <w:t xml:space="preserve"> health coverage of the town</w:t>
      </w:r>
      <w:r w:rsidRPr="00D54D2E">
        <w:rPr>
          <w:rFonts w:ascii="Times" w:hAnsi="Times"/>
          <w:b/>
          <w:sz w:val="24"/>
          <w:szCs w:val="24"/>
        </w:rPr>
        <w:t xml:space="preserve"> </w:t>
      </w:r>
      <w:r w:rsidRPr="00D54D2E">
        <w:rPr>
          <w:rFonts w:ascii="Times" w:hAnsi="Times"/>
          <w:sz w:val="24"/>
          <w:szCs w:val="24"/>
        </w:rPr>
        <w:t>= 100 Percent</w:t>
      </w:r>
      <w:r w:rsidR="00BD419A">
        <w:rPr>
          <w:rFonts w:ascii="Times" w:hAnsi="Times"/>
          <w:sz w:val="24"/>
          <w:szCs w:val="24"/>
        </w:rPr>
        <w:t>.</w:t>
      </w:r>
      <w:r w:rsidRPr="00D54D2E">
        <w:rPr>
          <w:rFonts w:ascii="Times" w:hAnsi="Times"/>
          <w:b/>
          <w:sz w:val="24"/>
          <w:szCs w:val="24"/>
        </w:rPr>
        <w:t xml:space="preserve"> </w:t>
      </w:r>
    </w:p>
    <w:p w:rsidR="00D54D2E" w:rsidRPr="00664511" w:rsidRDefault="00D54D2E" w:rsidP="00664511">
      <w:pPr>
        <w:keepNext/>
        <w:spacing w:line="360" w:lineRule="auto"/>
        <w:outlineLvl w:val="3"/>
        <w:rPr>
          <w:rFonts w:ascii="Times New Roman" w:eastAsia="Times New Roman" w:hAnsi="Times New Roman" w:cs="Times New Roman"/>
          <w:b/>
          <w:sz w:val="24"/>
          <w:szCs w:val="24"/>
        </w:rPr>
      </w:pPr>
      <w:r w:rsidRPr="00664511">
        <w:rPr>
          <w:rFonts w:ascii="Times New Roman" w:eastAsia="Times New Roman" w:hAnsi="Times New Roman" w:cs="Times New Roman"/>
          <w:b/>
          <w:sz w:val="24"/>
          <w:szCs w:val="24"/>
        </w:rPr>
        <w:t xml:space="preserve">3.4.5.1. Explain health   problems    </w:t>
      </w:r>
    </w:p>
    <w:p w:rsidR="00D54D2E" w:rsidRPr="008F4CA3" w:rsidRDefault="00D54D2E" w:rsidP="008F4CA3">
      <w:pPr>
        <w:numPr>
          <w:ilvl w:val="0"/>
          <w:numId w:val="16"/>
        </w:numPr>
        <w:spacing w:after="0" w:line="360" w:lineRule="auto"/>
        <w:jc w:val="both"/>
        <w:rPr>
          <w:rFonts w:ascii="Times New Roman" w:hAnsi="Times New Roman" w:cs="Times New Roman"/>
          <w:sz w:val="24"/>
          <w:szCs w:val="24"/>
        </w:rPr>
      </w:pPr>
      <w:r w:rsidRPr="008F4CA3">
        <w:rPr>
          <w:rFonts w:ascii="Times New Roman" w:hAnsi="Times New Roman" w:cs="Times New Roman"/>
          <w:sz w:val="24"/>
          <w:szCs w:val="24"/>
        </w:rPr>
        <w:t>shortage of latrine</w:t>
      </w:r>
    </w:p>
    <w:p w:rsidR="00D54D2E" w:rsidRPr="008F4CA3" w:rsidRDefault="00D54D2E" w:rsidP="008F4CA3">
      <w:pPr>
        <w:numPr>
          <w:ilvl w:val="0"/>
          <w:numId w:val="16"/>
        </w:numPr>
        <w:spacing w:after="0" w:line="360" w:lineRule="auto"/>
        <w:jc w:val="both"/>
        <w:rPr>
          <w:rFonts w:ascii="Times New Roman" w:hAnsi="Times New Roman" w:cs="Times New Roman"/>
          <w:sz w:val="24"/>
          <w:szCs w:val="24"/>
        </w:rPr>
      </w:pPr>
      <w:r w:rsidRPr="008F4CA3">
        <w:rPr>
          <w:rFonts w:ascii="Times New Roman" w:hAnsi="Times New Roman" w:cs="Times New Roman"/>
          <w:sz w:val="24"/>
          <w:szCs w:val="24"/>
        </w:rPr>
        <w:t>poor management of wastes</w:t>
      </w:r>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In the year 2014E.C number of mothers received antenatal Care (ANC+1)</w:t>
      </w:r>
    </w:p>
    <w:p w:rsidR="00D54D2E" w:rsidRPr="004C183C" w:rsidRDefault="00D54D2E" w:rsidP="004C183C">
      <w:pPr>
        <w:spacing w:before="240" w:line="360" w:lineRule="auto"/>
        <w:jc w:val="both"/>
        <w:rPr>
          <w:rFonts w:ascii="Times New Roman" w:hAnsi="Times New Roman" w:cs="Times New Roman"/>
          <w:sz w:val="24"/>
          <w:szCs w:val="24"/>
        </w:rPr>
      </w:pPr>
      <w:r w:rsidRPr="00D54D2E">
        <w:rPr>
          <w:rFonts w:ascii="Times" w:hAnsi="Times"/>
          <w:sz w:val="24"/>
          <w:szCs w:val="24"/>
        </w:rPr>
        <w:t>2050</w:t>
      </w:r>
      <w:r w:rsidR="008F4CA3">
        <w:rPr>
          <w:rFonts w:ascii="Times" w:hAnsi="Times"/>
          <w:sz w:val="24"/>
          <w:szCs w:val="24"/>
        </w:rPr>
        <w:t xml:space="preserve"> </w:t>
      </w:r>
      <w:r w:rsidRPr="00D54D2E">
        <w:rPr>
          <w:rFonts w:ascii="Times" w:hAnsi="Times"/>
          <w:sz w:val="24"/>
          <w:szCs w:val="24"/>
        </w:rPr>
        <w:t xml:space="preserve">mothers and number of mothers received post natal care are 1035 </w:t>
      </w:r>
      <w:r w:rsidR="008F4CA3">
        <w:rPr>
          <w:rFonts w:ascii="Times" w:hAnsi="Times"/>
          <w:sz w:val="24"/>
          <w:szCs w:val="24"/>
        </w:rPr>
        <w:t>and</w:t>
      </w:r>
      <w:r w:rsidRPr="00D54D2E">
        <w:rPr>
          <w:rFonts w:ascii="Times" w:hAnsi="Times"/>
          <w:sz w:val="24"/>
          <w:szCs w:val="24"/>
        </w:rPr>
        <w:t xml:space="preserve"> Number of Mothers and Children’s Vaccinated by Type of Vaccination (Government) are 2104 BCG, 2160 Measles (MCV1), 2557 for penta1 and 2390 for penta3. Number of patients by type of services and sex (Government), Year 2014</w:t>
      </w:r>
      <w:r w:rsidR="008F4CA3">
        <w:rPr>
          <w:rFonts w:ascii="Times" w:hAnsi="Times"/>
          <w:sz w:val="24"/>
          <w:szCs w:val="24"/>
        </w:rPr>
        <w:t xml:space="preserve"> E.C,</w:t>
      </w:r>
      <w:r w:rsidRPr="00D54D2E">
        <w:rPr>
          <w:rFonts w:ascii="Times" w:hAnsi="Times"/>
          <w:sz w:val="24"/>
          <w:szCs w:val="24"/>
        </w:rPr>
        <w:t xml:space="preserve"> are for first incidence are 39,389 male, 46,389 Female and total 85,778.</w:t>
      </w:r>
      <w:r w:rsidR="008F4CA3">
        <w:rPr>
          <w:rFonts w:ascii="Times" w:hAnsi="Times"/>
          <w:sz w:val="24"/>
          <w:szCs w:val="24"/>
        </w:rPr>
        <w:t xml:space="preserve"> </w:t>
      </w:r>
      <w:r w:rsidRPr="00D54D2E">
        <w:rPr>
          <w:rFonts w:ascii="Times" w:hAnsi="Times"/>
          <w:sz w:val="24"/>
          <w:szCs w:val="24"/>
        </w:rPr>
        <w:t>Also for outpatients 14,035</w:t>
      </w:r>
      <w:r w:rsidR="006D10BD">
        <w:rPr>
          <w:rFonts w:ascii="Times" w:hAnsi="Times"/>
          <w:sz w:val="24"/>
          <w:szCs w:val="24"/>
        </w:rPr>
        <w:t xml:space="preserve"> </w:t>
      </w:r>
      <w:r w:rsidRPr="00D54D2E">
        <w:rPr>
          <w:rFonts w:ascii="Times" w:hAnsi="Times"/>
          <w:sz w:val="24"/>
          <w:szCs w:val="24"/>
        </w:rPr>
        <w:t>male, 14,600 female and 28,635</w:t>
      </w:r>
      <w:r w:rsidR="006D10BD" w:rsidRPr="006D10BD">
        <w:rPr>
          <w:rFonts w:ascii="Times" w:hAnsi="Times"/>
          <w:sz w:val="24"/>
          <w:szCs w:val="24"/>
        </w:rPr>
        <w:t xml:space="preserve"> </w:t>
      </w:r>
      <w:r w:rsidR="006D10BD" w:rsidRPr="00D54D2E">
        <w:rPr>
          <w:rFonts w:ascii="Times" w:hAnsi="Times"/>
          <w:sz w:val="24"/>
          <w:szCs w:val="24"/>
        </w:rPr>
        <w:t>totals</w:t>
      </w:r>
      <w:r w:rsidR="006D10BD">
        <w:rPr>
          <w:rFonts w:ascii="Times" w:hAnsi="Times"/>
          <w:sz w:val="24"/>
          <w:szCs w:val="24"/>
        </w:rPr>
        <w:t xml:space="preserve">, </w:t>
      </w:r>
      <w:r w:rsidRPr="00D54D2E">
        <w:rPr>
          <w:rFonts w:ascii="Times" w:hAnsi="Times"/>
          <w:sz w:val="24"/>
          <w:szCs w:val="24"/>
        </w:rPr>
        <w:t xml:space="preserve">For In patient’s </w:t>
      </w:r>
      <w:r w:rsidRPr="004C183C">
        <w:rPr>
          <w:rFonts w:ascii="Times New Roman" w:hAnsi="Times New Roman" w:cs="Times New Roman"/>
          <w:sz w:val="24"/>
          <w:szCs w:val="24"/>
        </w:rPr>
        <w:t>admission there are 31.</w:t>
      </w:r>
    </w:p>
    <w:p w:rsidR="00D54D2E" w:rsidRPr="004C183C" w:rsidRDefault="00D54D2E" w:rsidP="004C183C">
      <w:pPr>
        <w:keepNext/>
        <w:spacing w:before="240" w:line="240" w:lineRule="auto"/>
        <w:outlineLvl w:val="1"/>
        <w:rPr>
          <w:rFonts w:ascii="Times New Roman" w:eastAsia="Times New Roman" w:hAnsi="Times New Roman" w:cs="Times New Roman"/>
          <w:b/>
          <w:sz w:val="24"/>
          <w:szCs w:val="24"/>
        </w:rPr>
      </w:pPr>
      <w:bookmarkStart w:id="26" w:name="_Toc125483941"/>
      <w:r w:rsidRPr="004C183C">
        <w:rPr>
          <w:rFonts w:ascii="Times New Roman" w:eastAsia="Times New Roman" w:hAnsi="Times New Roman" w:cs="Times New Roman"/>
          <w:b/>
          <w:sz w:val="24"/>
          <w:szCs w:val="24"/>
        </w:rPr>
        <w:t>3.4.5 Social Security</w:t>
      </w:r>
      <w:bookmarkEnd w:id="26"/>
    </w:p>
    <w:p w:rsidR="00D54D2E" w:rsidRPr="00C85099" w:rsidRDefault="00D54D2E" w:rsidP="00C85099">
      <w:pPr>
        <w:spacing w:before="240" w:line="360" w:lineRule="auto"/>
        <w:jc w:val="both"/>
        <w:rPr>
          <w:rFonts w:ascii="Times New Roman" w:hAnsi="Times New Roman" w:cs="Times New Roman"/>
          <w:sz w:val="24"/>
          <w:szCs w:val="24"/>
        </w:rPr>
      </w:pPr>
      <w:r w:rsidRPr="00D54D2E">
        <w:rPr>
          <w:rFonts w:ascii="Times" w:hAnsi="Times"/>
          <w:sz w:val="24"/>
          <w:szCs w:val="24"/>
        </w:rPr>
        <w:t>The number of unemployed registered by sex and level of education, and e</w:t>
      </w:r>
      <w:r w:rsidR="004C183C">
        <w:rPr>
          <w:rFonts w:ascii="Times" w:hAnsi="Times"/>
          <w:sz w:val="24"/>
          <w:szCs w:val="24"/>
        </w:rPr>
        <w:t xml:space="preserve">mployed by types of occupation. </w:t>
      </w:r>
      <w:r w:rsidRPr="00D54D2E">
        <w:rPr>
          <w:rFonts w:ascii="Times" w:hAnsi="Times"/>
          <w:sz w:val="24"/>
          <w:szCs w:val="24"/>
        </w:rPr>
        <w:t>In 2014</w:t>
      </w:r>
      <w:r w:rsidR="004C183C">
        <w:rPr>
          <w:rFonts w:ascii="Times" w:hAnsi="Times"/>
          <w:sz w:val="24"/>
          <w:szCs w:val="24"/>
        </w:rPr>
        <w:t xml:space="preserve"> </w:t>
      </w:r>
      <w:r w:rsidRPr="00D54D2E">
        <w:rPr>
          <w:rFonts w:ascii="Times" w:hAnsi="Times"/>
          <w:sz w:val="24"/>
          <w:szCs w:val="24"/>
        </w:rPr>
        <w:t>E.C numbers of unemployed persons registered according to level education is illiterate; 349(102 male, 247 female) grade (1-8) are total of 884</w:t>
      </w:r>
      <w:r w:rsidR="004C183C">
        <w:rPr>
          <w:rFonts w:ascii="Times" w:hAnsi="Times"/>
          <w:sz w:val="24"/>
          <w:szCs w:val="24"/>
        </w:rPr>
        <w:t xml:space="preserve"> </w:t>
      </w:r>
      <w:r w:rsidRPr="00D54D2E">
        <w:rPr>
          <w:rFonts w:ascii="Times" w:hAnsi="Times"/>
          <w:sz w:val="24"/>
          <w:szCs w:val="24"/>
        </w:rPr>
        <w:t>(322</w:t>
      </w:r>
      <w:r w:rsidR="004C183C">
        <w:rPr>
          <w:rFonts w:ascii="Times" w:hAnsi="Times"/>
          <w:sz w:val="24"/>
          <w:szCs w:val="24"/>
        </w:rPr>
        <w:t xml:space="preserve"> </w:t>
      </w:r>
      <w:r w:rsidRPr="00D54D2E">
        <w:rPr>
          <w:rFonts w:ascii="Times" w:hAnsi="Times"/>
          <w:sz w:val="24"/>
          <w:szCs w:val="24"/>
        </w:rPr>
        <w:t xml:space="preserve">male </w:t>
      </w:r>
      <w:r w:rsidR="004C183C">
        <w:rPr>
          <w:rFonts w:ascii="Times" w:hAnsi="Times"/>
          <w:sz w:val="24"/>
          <w:szCs w:val="24"/>
        </w:rPr>
        <w:t>and</w:t>
      </w:r>
      <w:r w:rsidRPr="00D54D2E">
        <w:rPr>
          <w:rFonts w:ascii="Times" w:hAnsi="Times"/>
          <w:sz w:val="24"/>
          <w:szCs w:val="24"/>
        </w:rPr>
        <w:t xml:space="preserve"> 562 female) </w:t>
      </w:r>
      <w:r w:rsidRPr="00D54D2E">
        <w:rPr>
          <w:rFonts w:ascii="Times" w:hAnsi="Times"/>
          <w:sz w:val="24"/>
          <w:szCs w:val="24"/>
        </w:rPr>
        <w:lastRenderedPageBreak/>
        <w:t>Grade (9-12) are total of 1645</w:t>
      </w:r>
      <w:r w:rsidR="004C183C">
        <w:rPr>
          <w:rFonts w:ascii="Times" w:hAnsi="Times"/>
          <w:sz w:val="24"/>
          <w:szCs w:val="24"/>
        </w:rPr>
        <w:t xml:space="preserve"> </w:t>
      </w:r>
      <w:r w:rsidRPr="00D54D2E">
        <w:rPr>
          <w:rFonts w:ascii="Times" w:hAnsi="Times"/>
          <w:sz w:val="24"/>
          <w:szCs w:val="24"/>
        </w:rPr>
        <w:t>workers (595 male and 1050 Females), Certificate and diploma male 546 Female 66</w:t>
      </w:r>
      <w:r w:rsidR="004C183C">
        <w:rPr>
          <w:rFonts w:ascii="Times" w:hAnsi="Times"/>
          <w:sz w:val="24"/>
          <w:szCs w:val="24"/>
        </w:rPr>
        <w:t xml:space="preserve">8, Degree male 150 Female 135, </w:t>
      </w:r>
      <w:r w:rsidRPr="00D54D2E">
        <w:rPr>
          <w:rFonts w:ascii="Times" w:hAnsi="Times"/>
          <w:sz w:val="24"/>
          <w:szCs w:val="24"/>
        </w:rPr>
        <w:t>The</w:t>
      </w:r>
      <w:r w:rsidRPr="00D54D2E">
        <w:rPr>
          <w:rFonts w:ascii="Times" w:hAnsi="Times"/>
          <w:b/>
          <w:sz w:val="24"/>
          <w:szCs w:val="24"/>
        </w:rPr>
        <w:t xml:space="preserve"> </w:t>
      </w:r>
      <w:r w:rsidRPr="00D54D2E">
        <w:rPr>
          <w:rFonts w:ascii="Times" w:hAnsi="Times"/>
          <w:sz w:val="24"/>
          <w:szCs w:val="24"/>
        </w:rPr>
        <w:t xml:space="preserve">number of criminals recorded by types and civil </w:t>
      </w:r>
      <w:r w:rsidR="004C183C">
        <w:rPr>
          <w:rFonts w:ascii="Times" w:hAnsi="Times"/>
          <w:sz w:val="24"/>
          <w:szCs w:val="24"/>
        </w:rPr>
        <w:t xml:space="preserve">cases logged in courts in the </w:t>
      </w:r>
      <w:proofErr w:type="spellStart"/>
      <w:r w:rsidR="004C183C">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in 2014E.C the number of criminals case recorded are (lodge 165), decid</w:t>
      </w:r>
      <w:r w:rsidR="00C85099">
        <w:rPr>
          <w:rFonts w:ascii="Times" w:hAnsi="Times"/>
          <w:sz w:val="24"/>
          <w:szCs w:val="24"/>
        </w:rPr>
        <w:t xml:space="preserve">ed (157), 8 pending. </w:t>
      </w:r>
      <w:r w:rsidRPr="00D54D2E">
        <w:rPr>
          <w:rFonts w:ascii="Times" w:hAnsi="Times"/>
          <w:sz w:val="24"/>
          <w:szCs w:val="24"/>
        </w:rPr>
        <w:t xml:space="preserve">Also number of recorded crimes is 197 </w:t>
      </w:r>
      <w:r w:rsidRPr="00C85099">
        <w:rPr>
          <w:rFonts w:ascii="Times New Roman" w:hAnsi="Times New Roman" w:cs="Times New Roman"/>
          <w:sz w:val="24"/>
          <w:szCs w:val="24"/>
        </w:rPr>
        <w:t>among them 171 are male 26 are female.</w:t>
      </w:r>
    </w:p>
    <w:p w:rsidR="00D54D2E" w:rsidRPr="00C85099" w:rsidRDefault="00D54D2E" w:rsidP="00C85099">
      <w:pPr>
        <w:keepNext/>
        <w:spacing w:line="360" w:lineRule="auto"/>
        <w:outlineLvl w:val="1"/>
        <w:rPr>
          <w:rFonts w:ascii="Times New Roman" w:eastAsia="Times New Roman" w:hAnsi="Times New Roman" w:cs="Times New Roman"/>
          <w:b/>
          <w:sz w:val="24"/>
          <w:szCs w:val="24"/>
        </w:rPr>
      </w:pPr>
      <w:bookmarkStart w:id="27" w:name="_Toc125483942"/>
      <w:r w:rsidRPr="00C85099">
        <w:rPr>
          <w:rFonts w:ascii="Times New Roman" w:eastAsia="Times New Roman" w:hAnsi="Times New Roman" w:cs="Times New Roman"/>
          <w:b/>
          <w:sz w:val="24"/>
          <w:szCs w:val="24"/>
        </w:rPr>
        <w:t>3.4.6. Finance</w:t>
      </w:r>
      <w:bookmarkEnd w:id="27"/>
      <w:r w:rsidRPr="00C85099">
        <w:rPr>
          <w:rFonts w:ascii="Times New Roman" w:eastAsia="Times New Roman" w:hAnsi="Times New Roman" w:cs="Times New Roman"/>
          <w:b/>
          <w:sz w:val="24"/>
          <w:szCs w:val="24"/>
        </w:rPr>
        <w:t xml:space="preserve"> </w:t>
      </w:r>
    </w:p>
    <w:p w:rsidR="00D54D2E" w:rsidRPr="00D54D2E" w:rsidRDefault="00D54D2E" w:rsidP="00114CE1">
      <w:pPr>
        <w:spacing w:line="360" w:lineRule="auto"/>
        <w:jc w:val="both"/>
        <w:rPr>
          <w:rFonts w:ascii="Times" w:hAnsi="Times"/>
          <w:bCs/>
          <w:sz w:val="24"/>
          <w:szCs w:val="24"/>
        </w:rPr>
      </w:pPr>
      <w:r w:rsidRPr="00D54D2E">
        <w:rPr>
          <w:rFonts w:ascii="Times" w:hAnsi="Times"/>
          <w:bCs/>
          <w:sz w:val="24"/>
          <w:szCs w:val="24"/>
        </w:rPr>
        <w:t xml:space="preserve">In the area of urbanization, localization and financial globalization inter-governmental finances and the financing of urban areas need to become more transport, more closely related to the responsibilities placed on local governments, and more closely linked to the financial and managerial performance of local governments. The decentralization of the finance to the sub-national government level has a crucial   impact on gov’t spending and the ability to mobilize </w:t>
      </w:r>
      <w:r w:rsidR="00611FE0">
        <w:rPr>
          <w:rFonts w:ascii="Times" w:hAnsi="Times"/>
          <w:bCs/>
          <w:sz w:val="24"/>
          <w:szCs w:val="24"/>
        </w:rPr>
        <w:t xml:space="preserve">resources. As per the case of </w:t>
      </w:r>
      <w:proofErr w:type="spellStart"/>
      <w:r w:rsidR="00611FE0">
        <w:rPr>
          <w:rFonts w:ascii="Times" w:hAnsi="Times"/>
          <w:bCs/>
          <w:sz w:val="24"/>
          <w:szCs w:val="24"/>
        </w:rPr>
        <w:t>Wa</w:t>
      </w:r>
      <w:r w:rsidRPr="00D54D2E">
        <w:rPr>
          <w:rFonts w:ascii="Times" w:hAnsi="Times"/>
          <w:bCs/>
          <w:sz w:val="24"/>
          <w:szCs w:val="24"/>
        </w:rPr>
        <w:t>liso</w:t>
      </w:r>
      <w:proofErr w:type="spellEnd"/>
      <w:r w:rsidRPr="00D54D2E">
        <w:rPr>
          <w:rFonts w:ascii="Times" w:hAnsi="Times"/>
          <w:bCs/>
          <w:sz w:val="24"/>
          <w:szCs w:val="24"/>
        </w:rPr>
        <w:t xml:space="preserve"> town, its source of finance has been from both the regional government and municipal revenue since its foundation as a reformed town. In the year 2014</w:t>
      </w:r>
      <w:r w:rsidR="00757ECB">
        <w:rPr>
          <w:rFonts w:ascii="Times" w:hAnsi="Times"/>
          <w:bCs/>
          <w:sz w:val="24"/>
          <w:szCs w:val="24"/>
        </w:rPr>
        <w:t xml:space="preserve"> </w:t>
      </w:r>
      <w:r w:rsidRPr="00D54D2E">
        <w:rPr>
          <w:rFonts w:ascii="Times" w:hAnsi="Times"/>
          <w:bCs/>
          <w:sz w:val="24"/>
          <w:szCs w:val="24"/>
        </w:rPr>
        <w:t>E</w:t>
      </w:r>
      <w:r w:rsidR="00757ECB">
        <w:rPr>
          <w:rFonts w:ascii="Times" w:hAnsi="Times"/>
          <w:bCs/>
          <w:sz w:val="24"/>
          <w:szCs w:val="24"/>
        </w:rPr>
        <w:t>.</w:t>
      </w:r>
      <w:r w:rsidRPr="00D54D2E">
        <w:rPr>
          <w:rFonts w:ascii="Times" w:hAnsi="Times"/>
          <w:bCs/>
          <w:sz w:val="24"/>
          <w:szCs w:val="24"/>
        </w:rPr>
        <w:t xml:space="preserve">C, </w:t>
      </w:r>
      <w:r w:rsidRPr="00D54D2E">
        <w:rPr>
          <w:rFonts w:ascii="Times" w:hAnsi="Times"/>
          <w:sz w:val="24"/>
          <w:szCs w:val="24"/>
        </w:rPr>
        <w:t>total expenditure (budget) of the town (capital, recurrent</w:t>
      </w:r>
    </w:p>
    <w:p w:rsidR="00D54D2E" w:rsidRPr="00D54D2E" w:rsidRDefault="00B22956" w:rsidP="00D54D2E">
      <w:pPr>
        <w:spacing w:line="360" w:lineRule="auto"/>
        <w:jc w:val="both"/>
        <w:rPr>
          <w:rFonts w:ascii="Times" w:hAnsi="Times"/>
          <w:b/>
          <w:sz w:val="24"/>
          <w:szCs w:val="24"/>
        </w:rPr>
      </w:pPr>
      <w:r>
        <w:rPr>
          <w:rFonts w:ascii="Times" w:hAnsi="Times"/>
          <w:b/>
          <w:sz w:val="24"/>
          <w:szCs w:val="24"/>
        </w:rPr>
        <w:t>Total revenue Collected</w:t>
      </w:r>
    </w:p>
    <w:p w:rsidR="00D54D2E" w:rsidRPr="00DC1561" w:rsidRDefault="00D54D2E" w:rsidP="00DC1561">
      <w:pPr>
        <w:spacing w:line="360" w:lineRule="auto"/>
        <w:jc w:val="both"/>
        <w:rPr>
          <w:rFonts w:ascii="Times New Roman" w:hAnsi="Times New Roman" w:cs="Times New Roman"/>
          <w:sz w:val="24"/>
          <w:szCs w:val="24"/>
        </w:rPr>
      </w:pPr>
      <w:r w:rsidRPr="00DC1561">
        <w:rPr>
          <w:rFonts w:ascii="Times New Roman" w:hAnsi="Times New Roman" w:cs="Times New Roman"/>
          <w:sz w:val="24"/>
          <w:szCs w:val="24"/>
        </w:rPr>
        <w:t>In the year of 2014 E.C total revenue collected was 140,977,558 and in the 2013</w:t>
      </w:r>
      <w:r w:rsidR="00DC1561" w:rsidRPr="00DC1561">
        <w:rPr>
          <w:rFonts w:ascii="Times New Roman" w:hAnsi="Times New Roman" w:cs="Times New Roman"/>
          <w:sz w:val="24"/>
          <w:szCs w:val="24"/>
        </w:rPr>
        <w:t xml:space="preserve"> </w:t>
      </w:r>
      <w:r w:rsidRPr="00DC1561">
        <w:rPr>
          <w:rFonts w:ascii="Times New Roman" w:hAnsi="Times New Roman" w:cs="Times New Roman"/>
          <w:sz w:val="24"/>
          <w:szCs w:val="24"/>
        </w:rPr>
        <w:t>E</w:t>
      </w:r>
      <w:r w:rsidR="00DC1561" w:rsidRPr="00DC1561">
        <w:rPr>
          <w:rFonts w:ascii="Times New Roman" w:hAnsi="Times New Roman" w:cs="Times New Roman"/>
          <w:sz w:val="24"/>
          <w:szCs w:val="24"/>
        </w:rPr>
        <w:t>.</w:t>
      </w:r>
      <w:r w:rsidRPr="00DC1561">
        <w:rPr>
          <w:rFonts w:ascii="Times New Roman" w:hAnsi="Times New Roman" w:cs="Times New Roman"/>
          <w:sz w:val="24"/>
          <w:szCs w:val="24"/>
        </w:rPr>
        <w:t xml:space="preserve">C year total revenue collected </w:t>
      </w:r>
      <w:r w:rsidR="0083742D">
        <w:rPr>
          <w:rFonts w:ascii="Times New Roman" w:hAnsi="Times New Roman" w:cs="Times New Roman"/>
          <w:sz w:val="24"/>
          <w:szCs w:val="24"/>
        </w:rPr>
        <w:t>in</w:t>
      </w:r>
      <w:r w:rsidRPr="00DC1561">
        <w:rPr>
          <w:rFonts w:ascii="Times New Roman" w:hAnsi="Times New Roman" w:cs="Times New Roman"/>
          <w:sz w:val="24"/>
          <w:szCs w:val="24"/>
        </w:rPr>
        <w:t xml:space="preserve"> </w:t>
      </w:r>
      <w:r w:rsidR="00DC1561" w:rsidRPr="00DC1561">
        <w:rPr>
          <w:rFonts w:ascii="Times New Roman" w:hAnsi="Times New Roman" w:cs="Times New Roman"/>
          <w:sz w:val="24"/>
          <w:szCs w:val="24"/>
        </w:rPr>
        <w:t xml:space="preserve">Birr. </w:t>
      </w:r>
      <w:r w:rsidRPr="00DC1561">
        <w:rPr>
          <w:rFonts w:ascii="Times New Roman" w:hAnsi="Times New Roman" w:cs="Times New Roman"/>
          <w:sz w:val="24"/>
          <w:szCs w:val="24"/>
        </w:rPr>
        <w:t xml:space="preserve">Source: </w:t>
      </w:r>
      <w:proofErr w:type="spellStart"/>
      <w:r w:rsidRPr="00DC1561">
        <w:rPr>
          <w:rFonts w:ascii="Times New Roman" w:hAnsi="Times New Roman" w:cs="Times New Roman"/>
          <w:sz w:val="24"/>
          <w:szCs w:val="24"/>
        </w:rPr>
        <w:t>Weliso</w:t>
      </w:r>
      <w:proofErr w:type="spellEnd"/>
      <w:r w:rsidRPr="00DC1561">
        <w:rPr>
          <w:rFonts w:ascii="Times New Roman" w:hAnsi="Times New Roman" w:cs="Times New Roman"/>
          <w:sz w:val="24"/>
          <w:szCs w:val="24"/>
        </w:rPr>
        <w:t xml:space="preserve"> Town Finance &amp;Economic Department’s office</w:t>
      </w:r>
    </w:p>
    <w:p w:rsidR="00D54D2E" w:rsidRPr="0061779A" w:rsidRDefault="00D54D2E" w:rsidP="0061779A">
      <w:pPr>
        <w:spacing w:after="0" w:line="360" w:lineRule="auto"/>
        <w:jc w:val="both"/>
        <w:rPr>
          <w:rFonts w:ascii="Times New Roman" w:hAnsi="Times New Roman" w:cs="Times New Roman"/>
          <w:sz w:val="24"/>
          <w:szCs w:val="24"/>
        </w:rPr>
      </w:pPr>
      <w:r w:rsidRPr="0061779A">
        <w:rPr>
          <w:rFonts w:ascii="Times New Roman" w:hAnsi="Times New Roman" w:cs="Times New Roman"/>
          <w:b/>
          <w:sz w:val="24"/>
          <w:szCs w:val="24"/>
        </w:rPr>
        <w:t xml:space="preserve">Total Expenditure budget:  </w:t>
      </w:r>
      <w:r w:rsidR="0061779A" w:rsidRPr="0061779A">
        <w:rPr>
          <w:rFonts w:ascii="Times New Roman" w:hAnsi="Times New Roman" w:cs="Times New Roman"/>
          <w:sz w:val="24"/>
          <w:szCs w:val="24"/>
        </w:rPr>
        <w:t xml:space="preserve">According to </w:t>
      </w:r>
      <w:proofErr w:type="spellStart"/>
      <w:r w:rsidR="0061779A" w:rsidRPr="0061779A">
        <w:rPr>
          <w:rFonts w:ascii="Times New Roman" w:hAnsi="Times New Roman" w:cs="Times New Roman"/>
          <w:sz w:val="24"/>
          <w:szCs w:val="24"/>
        </w:rPr>
        <w:t>Wa</w:t>
      </w:r>
      <w:r w:rsidRPr="0061779A">
        <w:rPr>
          <w:rFonts w:ascii="Times New Roman" w:hAnsi="Times New Roman" w:cs="Times New Roman"/>
          <w:sz w:val="24"/>
          <w:szCs w:val="24"/>
        </w:rPr>
        <w:t>liso</w:t>
      </w:r>
      <w:proofErr w:type="spellEnd"/>
      <w:r w:rsidRPr="0061779A">
        <w:rPr>
          <w:rFonts w:ascii="Times New Roman" w:hAnsi="Times New Roman" w:cs="Times New Roman"/>
          <w:sz w:val="24"/>
          <w:szCs w:val="24"/>
        </w:rPr>
        <w:t xml:space="preserve"> town in the year of 2014</w:t>
      </w:r>
      <w:r w:rsidR="0061779A" w:rsidRPr="0061779A">
        <w:rPr>
          <w:rFonts w:ascii="Times New Roman" w:hAnsi="Times New Roman" w:cs="Times New Roman"/>
          <w:sz w:val="24"/>
          <w:szCs w:val="24"/>
        </w:rPr>
        <w:t xml:space="preserve"> </w:t>
      </w:r>
      <w:r w:rsidRPr="0061779A">
        <w:rPr>
          <w:rFonts w:ascii="Times New Roman" w:hAnsi="Times New Roman" w:cs="Times New Roman"/>
          <w:sz w:val="24"/>
          <w:szCs w:val="24"/>
        </w:rPr>
        <w:t>E.C the total Expenditure budget (Recurrent) 157,358,821 and the capital is 11,128,984</w:t>
      </w:r>
      <w:r w:rsidR="0061779A">
        <w:rPr>
          <w:rFonts w:ascii="Times New Roman" w:hAnsi="Times New Roman" w:cs="Times New Roman"/>
          <w:sz w:val="24"/>
          <w:szCs w:val="24"/>
        </w:rPr>
        <w:t xml:space="preserve"> </w:t>
      </w:r>
      <w:r w:rsidRPr="0061779A">
        <w:rPr>
          <w:rFonts w:ascii="Times New Roman" w:hAnsi="Times New Roman" w:cs="Times New Roman"/>
          <w:sz w:val="24"/>
          <w:szCs w:val="24"/>
        </w:rPr>
        <w:t xml:space="preserve">Birr. </w:t>
      </w:r>
    </w:p>
    <w:p w:rsidR="00D54D2E" w:rsidRPr="00D54D2E" w:rsidRDefault="0061779A" w:rsidP="008C3DCB">
      <w:pPr>
        <w:spacing w:after="0" w:line="360" w:lineRule="auto"/>
        <w:jc w:val="both"/>
        <w:rPr>
          <w:rFonts w:ascii="Times" w:hAnsi="Times"/>
          <w:b/>
          <w:sz w:val="24"/>
          <w:szCs w:val="24"/>
        </w:rPr>
      </w:pPr>
      <w:r>
        <w:rPr>
          <w:rFonts w:ascii="Times" w:hAnsi="Times"/>
          <w:sz w:val="24"/>
          <w:szCs w:val="24"/>
        </w:rPr>
        <w:t>Table</w:t>
      </w:r>
      <w:r w:rsidR="008C3DCB">
        <w:rPr>
          <w:rFonts w:ascii="Times" w:hAnsi="Times"/>
          <w:sz w:val="24"/>
          <w:szCs w:val="24"/>
        </w:rPr>
        <w:t xml:space="preserve"> </w:t>
      </w:r>
      <w:r>
        <w:rPr>
          <w:rFonts w:ascii="Times" w:hAnsi="Times"/>
          <w:sz w:val="24"/>
          <w:szCs w:val="24"/>
        </w:rPr>
        <w:t xml:space="preserve">9: </w:t>
      </w:r>
      <w:r w:rsidR="00D54D2E" w:rsidRPr="00D54D2E">
        <w:rPr>
          <w:rFonts w:ascii="Times" w:hAnsi="Times"/>
          <w:sz w:val="24"/>
          <w:szCs w:val="24"/>
        </w:rPr>
        <w:t>Number of banks and insurance organizations by types and ownership</w:t>
      </w:r>
    </w:p>
    <w:tbl>
      <w:tblPr>
        <w:tblStyle w:val="LightGrid-Accent5"/>
        <w:tblW w:w="0" w:type="auto"/>
        <w:tblInd w:w="108" w:type="dxa"/>
        <w:tblLayout w:type="fixed"/>
        <w:tblLook w:val="01A0" w:firstRow="1" w:lastRow="0" w:firstColumn="1" w:lastColumn="1" w:noHBand="0" w:noVBand="0"/>
      </w:tblPr>
      <w:tblGrid>
        <w:gridCol w:w="540"/>
        <w:gridCol w:w="2790"/>
        <w:gridCol w:w="810"/>
        <w:gridCol w:w="990"/>
        <w:gridCol w:w="1260"/>
        <w:gridCol w:w="1440"/>
        <w:gridCol w:w="1530"/>
      </w:tblGrid>
      <w:tr w:rsidR="00D54D2E" w:rsidRPr="008C3DCB" w:rsidTr="008C3DCB">
        <w:trPr>
          <w:cnfStyle w:val="100000000000" w:firstRow="1" w:lastRow="0" w:firstColumn="0" w:lastColumn="0" w:oddVBand="0" w:evenVBand="0" w:oddHBand="0"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540" w:type="dxa"/>
            <w:vMerge w:val="restart"/>
          </w:tcPr>
          <w:p w:rsidR="00D54D2E" w:rsidRPr="008C3DCB" w:rsidRDefault="00D54D2E" w:rsidP="008C3DCB">
            <w:pPr>
              <w:spacing w:line="360" w:lineRule="auto"/>
              <w:jc w:val="both"/>
              <w:rPr>
                <w:rFonts w:ascii="Times New Roman" w:hAnsi="Times New Roman" w:cs="Times New Roman"/>
                <w:sz w:val="24"/>
                <w:szCs w:val="24"/>
              </w:rPr>
            </w:pPr>
          </w:p>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N</w:t>
            </w:r>
            <w:r w:rsidR="008C3DCB">
              <w:rPr>
                <w:rFonts w:ascii="Times New Roman" w:hAnsi="Times New Roman" w:cs="Times New Roman"/>
                <w:sz w:val="24"/>
                <w:szCs w:val="24"/>
              </w:rPr>
              <w:t>o</w:t>
            </w:r>
          </w:p>
        </w:tc>
        <w:tc>
          <w:tcPr>
            <w:cnfStyle w:val="000100000000" w:firstRow="0" w:lastRow="0" w:firstColumn="0" w:lastColumn="1" w:oddVBand="0" w:evenVBand="0" w:oddHBand="0" w:evenHBand="0" w:firstRowFirstColumn="0" w:firstRowLastColumn="0" w:lastRowFirstColumn="0" w:lastRowLastColumn="0"/>
            <w:tcW w:w="8820" w:type="dxa"/>
            <w:gridSpan w:val="6"/>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 xml:space="preserve">                            Financial institution</w:t>
            </w:r>
          </w:p>
        </w:tc>
      </w:tr>
      <w:tr w:rsidR="00D54D2E" w:rsidRPr="008C3DCB" w:rsidTr="008C3D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40" w:type="dxa"/>
            <w:vMerge/>
          </w:tcPr>
          <w:p w:rsidR="00D54D2E" w:rsidRPr="008C3DCB" w:rsidRDefault="00D54D2E" w:rsidP="008C3DCB">
            <w:pPr>
              <w:spacing w:line="360" w:lineRule="auto"/>
              <w:jc w:val="both"/>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2790" w:type="dxa"/>
            <w:vMerge w:val="restart"/>
          </w:tcPr>
          <w:p w:rsidR="00D54D2E" w:rsidRPr="008C3DCB" w:rsidRDefault="00D54D2E" w:rsidP="008C3DCB">
            <w:pPr>
              <w:spacing w:line="360" w:lineRule="auto"/>
              <w:jc w:val="both"/>
              <w:rPr>
                <w:rFonts w:ascii="Times New Roman" w:hAnsi="Times New Roman" w:cs="Times New Roman"/>
                <w:b/>
                <w:sz w:val="24"/>
                <w:szCs w:val="24"/>
              </w:rPr>
            </w:pPr>
            <w:r w:rsidRPr="008C3DCB">
              <w:rPr>
                <w:rFonts w:ascii="Times New Roman" w:hAnsi="Times New Roman" w:cs="Times New Roman"/>
                <w:b/>
                <w:sz w:val="24"/>
                <w:szCs w:val="24"/>
              </w:rPr>
              <w:t>Name  of Banks</w:t>
            </w:r>
          </w:p>
        </w:tc>
        <w:tc>
          <w:tcPr>
            <w:tcW w:w="1800" w:type="dxa"/>
            <w:gridSpan w:val="2"/>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8C3DCB">
              <w:rPr>
                <w:rFonts w:ascii="Times New Roman" w:hAnsi="Times New Roman" w:cs="Times New Roman"/>
                <w:b/>
                <w:sz w:val="24"/>
                <w:szCs w:val="24"/>
              </w:rPr>
              <w:t>Ownership</w:t>
            </w:r>
          </w:p>
        </w:tc>
        <w:tc>
          <w:tcPr>
            <w:cnfStyle w:val="000010000000" w:firstRow="0" w:lastRow="0" w:firstColumn="0" w:lastColumn="0" w:oddVBand="1" w:evenVBand="0" w:oddHBand="0" w:evenHBand="0" w:firstRowFirstColumn="0" w:firstRowLastColumn="0" w:lastRowFirstColumn="0" w:lastRowLastColumn="0"/>
            <w:tcW w:w="1260" w:type="dxa"/>
            <w:vMerge w:val="restart"/>
          </w:tcPr>
          <w:p w:rsidR="00D54D2E" w:rsidRPr="008C3DCB" w:rsidRDefault="0061779A" w:rsidP="008C3DCB">
            <w:pPr>
              <w:spacing w:line="360" w:lineRule="auto"/>
              <w:jc w:val="both"/>
              <w:rPr>
                <w:rFonts w:ascii="Times New Roman" w:hAnsi="Times New Roman" w:cs="Times New Roman"/>
                <w:b/>
                <w:sz w:val="24"/>
                <w:szCs w:val="24"/>
              </w:rPr>
            </w:pPr>
            <w:r w:rsidRPr="008C3DCB">
              <w:rPr>
                <w:rFonts w:ascii="Times New Roman" w:hAnsi="Times New Roman" w:cs="Times New Roman"/>
                <w:b/>
                <w:sz w:val="24"/>
                <w:szCs w:val="24"/>
              </w:rPr>
              <w:t>Insurance</w:t>
            </w:r>
          </w:p>
        </w:tc>
        <w:tc>
          <w:tcPr>
            <w:tcW w:w="1440" w:type="dxa"/>
            <w:vMerge w:val="restart"/>
          </w:tcPr>
          <w:p w:rsidR="00D54D2E" w:rsidRPr="008C3DCB" w:rsidRDefault="00D54D2E" w:rsidP="008C3DC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8C3DCB">
              <w:rPr>
                <w:rFonts w:ascii="Times New Roman" w:hAnsi="Times New Roman" w:cs="Times New Roman"/>
                <w:b/>
                <w:sz w:val="24"/>
                <w:szCs w:val="24"/>
              </w:rPr>
              <w:t>Ownership</w:t>
            </w:r>
          </w:p>
        </w:tc>
        <w:tc>
          <w:tcPr>
            <w:cnfStyle w:val="000100000000" w:firstRow="0" w:lastRow="0" w:firstColumn="0" w:lastColumn="1" w:oddVBand="0" w:evenVBand="0" w:oddHBand="0" w:evenHBand="0" w:firstRowFirstColumn="0" w:firstRowLastColumn="0" w:lastRowFirstColumn="0" w:lastRowLastColumn="0"/>
            <w:tcW w:w="1530" w:type="dxa"/>
            <w:vMerge w:val="restart"/>
          </w:tcPr>
          <w:p w:rsidR="00D54D2E" w:rsidRPr="008C3DCB" w:rsidRDefault="008C3DCB" w:rsidP="008C3DCB">
            <w:pPr>
              <w:spacing w:line="360" w:lineRule="auto"/>
              <w:jc w:val="center"/>
              <w:rPr>
                <w:rFonts w:ascii="Times New Roman" w:hAnsi="Times New Roman" w:cs="Times New Roman"/>
                <w:sz w:val="24"/>
                <w:szCs w:val="24"/>
              </w:rPr>
            </w:pPr>
            <w:r>
              <w:rPr>
                <w:rFonts w:ascii="Times New Roman" w:hAnsi="Times New Roman" w:cs="Times New Roman"/>
                <w:sz w:val="24"/>
                <w:szCs w:val="24"/>
              </w:rPr>
              <w:t>MFI</w:t>
            </w:r>
          </w:p>
        </w:tc>
      </w:tr>
      <w:tr w:rsidR="00D54D2E" w:rsidRPr="008C3DCB" w:rsidTr="008C3DCB">
        <w:trPr>
          <w:cnfStyle w:val="000000010000" w:firstRow="0" w:lastRow="0" w:firstColumn="0" w:lastColumn="0" w:oddVBand="0" w:evenVBand="0" w:oddHBand="0" w:evenHBand="1"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540" w:type="dxa"/>
            <w:vMerge/>
          </w:tcPr>
          <w:p w:rsidR="00D54D2E" w:rsidRPr="008C3DCB" w:rsidRDefault="00D54D2E" w:rsidP="008C3DCB">
            <w:pPr>
              <w:spacing w:line="360" w:lineRule="auto"/>
              <w:jc w:val="both"/>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2790" w:type="dxa"/>
            <w:vMerge/>
          </w:tcPr>
          <w:p w:rsidR="00D54D2E" w:rsidRPr="008C3DCB" w:rsidRDefault="00D54D2E" w:rsidP="008C3DCB">
            <w:pPr>
              <w:spacing w:line="360" w:lineRule="auto"/>
              <w:jc w:val="both"/>
              <w:rPr>
                <w:rFonts w:ascii="Times New Roman" w:hAnsi="Times New Roman" w:cs="Times New Roman"/>
                <w:b/>
                <w:sz w:val="24"/>
                <w:szCs w:val="24"/>
              </w:rPr>
            </w:pPr>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b/>
                <w:sz w:val="24"/>
                <w:szCs w:val="24"/>
              </w:rPr>
            </w:pPr>
            <w:r w:rsidRPr="008C3DCB">
              <w:rPr>
                <w:rFonts w:ascii="Times New Roman" w:hAnsi="Times New Roman" w:cs="Times New Roman"/>
                <w:b/>
                <w:sz w:val="24"/>
                <w:szCs w:val="24"/>
              </w:rPr>
              <w:t>Gov</w:t>
            </w:r>
            <w:r w:rsidR="008C3DCB">
              <w:rPr>
                <w:rFonts w:ascii="Times New Roman" w:hAnsi="Times New Roman" w:cs="Times New Roman"/>
                <w:b/>
                <w:sz w:val="24"/>
                <w:szCs w:val="24"/>
              </w:rPr>
              <w:t>’</w:t>
            </w:r>
            <w:r w:rsidRPr="008C3DCB">
              <w:rPr>
                <w:rFonts w:ascii="Times New Roman" w:hAnsi="Times New Roman" w:cs="Times New Roman"/>
                <w:b/>
                <w:sz w:val="24"/>
                <w:szCs w:val="24"/>
              </w:rPr>
              <w:t xml:space="preserve">t </w:t>
            </w: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spacing w:line="360" w:lineRule="auto"/>
              <w:jc w:val="both"/>
              <w:rPr>
                <w:rFonts w:ascii="Times New Roman" w:hAnsi="Times New Roman" w:cs="Times New Roman"/>
                <w:b/>
                <w:sz w:val="24"/>
                <w:szCs w:val="24"/>
              </w:rPr>
            </w:pPr>
            <w:r w:rsidRPr="008C3DCB">
              <w:rPr>
                <w:rFonts w:ascii="Times New Roman" w:hAnsi="Times New Roman" w:cs="Times New Roman"/>
                <w:b/>
                <w:sz w:val="24"/>
                <w:szCs w:val="24"/>
              </w:rPr>
              <w:t>Private</w:t>
            </w:r>
          </w:p>
        </w:tc>
        <w:tc>
          <w:tcPr>
            <w:tcW w:w="1260" w:type="dxa"/>
            <w:vMerge/>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vMerge/>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vMerge/>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4</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Commercial</w:t>
            </w:r>
          </w:p>
        </w:tc>
        <w:tc>
          <w:tcPr>
            <w:tcW w:w="810" w:type="dxa"/>
          </w:tcPr>
          <w:p w:rsidR="00D54D2E" w:rsidRPr="008C3DCB" w:rsidRDefault="00D54D2E" w:rsidP="008C3DCB">
            <w:pPr>
              <w:numPr>
                <w:ilvl w:val="0"/>
                <w:numId w:val="20"/>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C3DCB">
              <w:rPr>
                <w:rFonts w:ascii="Times New Roman" w:hAnsi="Times New Roman" w:cs="Times New Roman"/>
                <w:sz w:val="24"/>
                <w:szCs w:val="24"/>
              </w:rPr>
              <w:t>Awash</w:t>
            </w: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r w:rsidRPr="008C3DCB">
              <w:rPr>
                <w:rFonts w:ascii="Times New Roman" w:hAnsi="Times New Roman" w:cs="Times New Roman"/>
                <w:sz w:val="24"/>
                <w:szCs w:val="24"/>
              </w:rPr>
              <w:t>Private</w:t>
            </w: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 xml:space="preserve">Development </w:t>
            </w:r>
          </w:p>
        </w:tc>
        <w:tc>
          <w:tcPr>
            <w:tcW w:w="810" w:type="dxa"/>
          </w:tcPr>
          <w:p w:rsidR="00D54D2E" w:rsidRPr="008C3DCB" w:rsidRDefault="00D54D2E" w:rsidP="008C3DCB">
            <w:pPr>
              <w:numPr>
                <w:ilvl w:val="0"/>
                <w:numId w:val="20"/>
              </w:num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roofErr w:type="spellStart"/>
            <w:r w:rsidRPr="008C3DCB">
              <w:rPr>
                <w:rFonts w:ascii="Times New Roman" w:hAnsi="Times New Roman" w:cs="Times New Roman"/>
                <w:sz w:val="24"/>
                <w:szCs w:val="24"/>
              </w:rPr>
              <w:t>Oro.Int’l</w:t>
            </w:r>
            <w:proofErr w:type="spellEnd"/>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r w:rsidRPr="008C3DCB">
              <w:rPr>
                <w:rFonts w:ascii="Times New Roman" w:hAnsi="Times New Roman" w:cs="Times New Roman"/>
                <w:sz w:val="24"/>
                <w:szCs w:val="24"/>
              </w:rPr>
              <w:t>Private</w:t>
            </w: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roofErr w:type="spellStart"/>
            <w:r w:rsidRPr="008C3DCB">
              <w:rPr>
                <w:rFonts w:ascii="Times New Roman" w:hAnsi="Times New Roman" w:cs="Times New Roman"/>
                <w:b w:val="0"/>
                <w:sz w:val="24"/>
                <w:szCs w:val="24"/>
              </w:rPr>
              <w:t>Wisdam</w:t>
            </w:r>
            <w:proofErr w:type="spellEnd"/>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Oromia Bank</w:t>
            </w:r>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C3DCB">
              <w:rPr>
                <w:rFonts w:ascii="Times New Roman" w:hAnsi="Times New Roman" w:cs="Times New Roman"/>
                <w:sz w:val="24"/>
                <w:szCs w:val="24"/>
              </w:rPr>
              <w:t>Nice</w:t>
            </w: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r w:rsidRPr="008C3DCB">
              <w:rPr>
                <w:rFonts w:ascii="Times New Roman" w:hAnsi="Times New Roman" w:cs="Times New Roman"/>
                <w:sz w:val="24"/>
                <w:szCs w:val="24"/>
              </w:rPr>
              <w:t>Private</w:t>
            </w: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roofErr w:type="spellStart"/>
            <w:r w:rsidRPr="008C3DCB">
              <w:rPr>
                <w:rFonts w:ascii="Times New Roman" w:hAnsi="Times New Roman" w:cs="Times New Roman"/>
                <w:b w:val="0"/>
                <w:sz w:val="24"/>
                <w:szCs w:val="24"/>
              </w:rPr>
              <w:t>Aggar</w:t>
            </w:r>
            <w:proofErr w:type="spellEnd"/>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3</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Oro. Co-</w:t>
            </w:r>
            <w:proofErr w:type="spellStart"/>
            <w:r w:rsidRPr="008C3DCB">
              <w:rPr>
                <w:rFonts w:ascii="Times New Roman" w:hAnsi="Times New Roman" w:cs="Times New Roman"/>
                <w:sz w:val="24"/>
                <w:szCs w:val="24"/>
              </w:rPr>
              <w:t>opretive</w:t>
            </w:r>
            <w:proofErr w:type="spellEnd"/>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roofErr w:type="spellStart"/>
            <w:r w:rsidRPr="008C3DCB">
              <w:rPr>
                <w:rFonts w:ascii="Times New Roman" w:hAnsi="Times New Roman" w:cs="Times New Roman"/>
                <w:sz w:val="24"/>
                <w:szCs w:val="24"/>
              </w:rPr>
              <w:t>Ethio</w:t>
            </w:r>
            <w:proofErr w:type="spellEnd"/>
            <w:r w:rsidRPr="008C3DCB">
              <w:rPr>
                <w:rFonts w:ascii="Times New Roman" w:hAnsi="Times New Roman" w:cs="Times New Roman"/>
                <w:sz w:val="24"/>
                <w:szCs w:val="24"/>
              </w:rPr>
              <w:t xml:space="preserve"> Insurance</w:t>
            </w: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r w:rsidRPr="008C3DCB">
              <w:rPr>
                <w:rFonts w:ascii="Times New Roman" w:hAnsi="Times New Roman" w:cs="Times New Roman"/>
                <w:sz w:val="24"/>
                <w:szCs w:val="24"/>
              </w:rPr>
              <w:t>Private</w:t>
            </w: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roofErr w:type="spellStart"/>
            <w:r w:rsidRPr="008C3DCB">
              <w:rPr>
                <w:rFonts w:ascii="Times New Roman" w:hAnsi="Times New Roman" w:cs="Times New Roman"/>
                <w:b w:val="0"/>
                <w:sz w:val="24"/>
                <w:szCs w:val="24"/>
              </w:rPr>
              <w:t>Ishet</w:t>
            </w:r>
            <w:proofErr w:type="spellEnd"/>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lastRenderedPageBreak/>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Nib</w:t>
            </w:r>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roofErr w:type="spellStart"/>
            <w:r w:rsidRPr="008C3DCB">
              <w:rPr>
                <w:rFonts w:ascii="Times New Roman" w:hAnsi="Times New Roman" w:cs="Times New Roman"/>
                <w:sz w:val="24"/>
                <w:szCs w:val="24"/>
              </w:rPr>
              <w:t>Hibret</w:t>
            </w:r>
            <w:proofErr w:type="spellEnd"/>
            <w:r w:rsidRPr="008C3DCB">
              <w:rPr>
                <w:rFonts w:ascii="Times New Roman" w:hAnsi="Times New Roman" w:cs="Times New Roman"/>
                <w:sz w:val="24"/>
                <w:szCs w:val="24"/>
              </w:rPr>
              <w:t xml:space="preserve"> Insurance</w:t>
            </w: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r w:rsidRPr="008C3DCB">
              <w:rPr>
                <w:rFonts w:ascii="Times New Roman" w:hAnsi="Times New Roman" w:cs="Times New Roman"/>
                <w:sz w:val="24"/>
                <w:szCs w:val="24"/>
              </w:rPr>
              <w:t>Private</w:t>
            </w: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roofErr w:type="spellStart"/>
            <w:r w:rsidRPr="008C3DCB">
              <w:rPr>
                <w:rFonts w:ascii="Times New Roman" w:hAnsi="Times New Roman" w:cs="Times New Roman"/>
                <w:b w:val="0"/>
                <w:sz w:val="24"/>
                <w:szCs w:val="24"/>
              </w:rPr>
              <w:t>Metebaber</w:t>
            </w:r>
            <w:proofErr w:type="spellEnd"/>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2</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r w:rsidRPr="008C3DCB">
              <w:rPr>
                <w:rFonts w:ascii="Times New Roman" w:hAnsi="Times New Roman" w:cs="Times New Roman"/>
                <w:sz w:val="24"/>
                <w:szCs w:val="24"/>
              </w:rPr>
              <w:t>Awash</w:t>
            </w:r>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roofErr w:type="spellStart"/>
            <w:r w:rsidRPr="008C3DCB">
              <w:rPr>
                <w:rFonts w:ascii="Times New Roman" w:hAnsi="Times New Roman" w:cs="Times New Roman"/>
                <w:b w:val="0"/>
                <w:sz w:val="24"/>
                <w:szCs w:val="24"/>
              </w:rPr>
              <w:t>liyu</w:t>
            </w:r>
            <w:proofErr w:type="spellEnd"/>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Dashen</w:t>
            </w:r>
            <w:proofErr w:type="spellEnd"/>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r w:rsidRPr="008C3DCB">
              <w:rPr>
                <w:rFonts w:ascii="Times New Roman" w:hAnsi="Times New Roman" w:cs="Times New Roman"/>
                <w:b w:val="0"/>
                <w:sz w:val="24"/>
                <w:szCs w:val="24"/>
              </w:rPr>
              <w:t>Vision fund</w:t>
            </w:r>
          </w:p>
        </w:tc>
      </w:tr>
      <w:tr w:rsidR="00D54D2E" w:rsidRPr="008C3DCB" w:rsidTr="008C3DCB">
        <w:trPr>
          <w:cnfStyle w:val="000000010000" w:firstRow="0" w:lastRow="0" w:firstColumn="0" w:lastColumn="0" w:oddVBand="0" w:evenVBand="0" w:oddHBand="0" w:evenHBand="1" w:firstRowFirstColumn="0" w:firstRowLastColumn="0" w:lastRowFirstColumn="0" w:lastRowLastColumn="0"/>
          <w:trHeight w:val="655"/>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Abisiniya</w:t>
            </w:r>
            <w:proofErr w:type="spellEnd"/>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8C3DCB" w:rsidP="008C3DCB">
            <w:pPr>
              <w:spacing w:line="360" w:lineRule="auto"/>
              <w:jc w:val="center"/>
              <w:rPr>
                <w:rFonts w:ascii="Times New Roman" w:hAnsi="Times New Roman" w:cs="Times New Roman"/>
                <w:b w:val="0"/>
                <w:sz w:val="24"/>
                <w:szCs w:val="24"/>
              </w:rPr>
            </w:pPr>
            <w:proofErr w:type="spellStart"/>
            <w:r>
              <w:rPr>
                <w:rFonts w:ascii="Times New Roman" w:hAnsi="Times New Roman" w:cs="Times New Roman"/>
                <w:b w:val="0"/>
                <w:sz w:val="24"/>
                <w:szCs w:val="24"/>
              </w:rPr>
              <w:t>Shegar</w:t>
            </w:r>
            <w:proofErr w:type="spellEnd"/>
            <w:r>
              <w:rPr>
                <w:rFonts w:ascii="Times New Roman" w:hAnsi="Times New Roman" w:cs="Times New Roman"/>
                <w:b w:val="0"/>
                <w:sz w:val="24"/>
                <w:szCs w:val="24"/>
              </w:rPr>
              <w:t xml:space="preserve"> Microfinance</w:t>
            </w:r>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Wogagen</w:t>
            </w:r>
            <w:proofErr w:type="spellEnd"/>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Berehan</w:t>
            </w:r>
            <w:proofErr w:type="spellEnd"/>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Hibret</w:t>
            </w:r>
            <w:proofErr w:type="spellEnd"/>
            <w:r w:rsidRPr="008C3DCB">
              <w:rPr>
                <w:rFonts w:ascii="Times New Roman" w:hAnsi="Times New Roman" w:cs="Times New Roman"/>
                <w:sz w:val="24"/>
                <w:szCs w:val="24"/>
              </w:rPr>
              <w:t xml:space="preserve"> Bank</w:t>
            </w:r>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Amahara</w:t>
            </w:r>
            <w:proofErr w:type="spellEnd"/>
            <w:r w:rsidRPr="008C3DCB">
              <w:rPr>
                <w:rFonts w:ascii="Times New Roman" w:hAnsi="Times New Roman" w:cs="Times New Roman"/>
                <w:sz w:val="24"/>
                <w:szCs w:val="24"/>
              </w:rPr>
              <w:t xml:space="preserve"> Bank</w:t>
            </w:r>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Abay</w:t>
            </w:r>
            <w:proofErr w:type="spellEnd"/>
            <w:r w:rsidRPr="008C3DCB">
              <w:rPr>
                <w:rFonts w:ascii="Times New Roman" w:hAnsi="Times New Roman" w:cs="Times New Roman"/>
                <w:sz w:val="24"/>
                <w:szCs w:val="24"/>
              </w:rPr>
              <w:t xml:space="preserve"> Bank</w:t>
            </w:r>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4</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Sinqe</w:t>
            </w:r>
            <w:proofErr w:type="spellEnd"/>
            <w:r w:rsidRPr="008C3DCB">
              <w:rPr>
                <w:rFonts w:ascii="Times New Roman" w:hAnsi="Times New Roman" w:cs="Times New Roman"/>
                <w:sz w:val="24"/>
                <w:szCs w:val="24"/>
              </w:rPr>
              <w:t xml:space="preserve"> bank</w:t>
            </w:r>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r w:rsidRPr="008C3DCB">
              <w:rPr>
                <w:rFonts w:ascii="Times New Roman" w:hAnsi="Times New Roman" w:cs="Times New Roman"/>
                <w:b w:val="0"/>
                <w:sz w:val="24"/>
                <w:szCs w:val="24"/>
              </w:rPr>
              <w:t>1</w:t>
            </w: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roofErr w:type="spellStart"/>
            <w:r w:rsidRPr="008C3DCB">
              <w:rPr>
                <w:rFonts w:ascii="Times New Roman" w:hAnsi="Times New Roman" w:cs="Times New Roman"/>
                <w:sz w:val="24"/>
                <w:szCs w:val="24"/>
              </w:rPr>
              <w:t>Debeb</w:t>
            </w:r>
            <w:proofErr w:type="spellEnd"/>
            <w:r w:rsidRPr="008C3DCB">
              <w:rPr>
                <w:rFonts w:ascii="Times New Roman" w:hAnsi="Times New Roman" w:cs="Times New Roman"/>
                <w:sz w:val="24"/>
                <w:szCs w:val="24"/>
              </w:rPr>
              <w:t xml:space="preserve"> International bank</w:t>
            </w:r>
          </w:p>
        </w:tc>
        <w:tc>
          <w:tcPr>
            <w:tcW w:w="81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r w:rsidR="00D54D2E" w:rsidRPr="008C3DCB" w:rsidTr="008C3D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D54D2E" w:rsidRPr="008C3DCB" w:rsidRDefault="00D54D2E" w:rsidP="008C3DCB">
            <w:pPr>
              <w:spacing w:line="360" w:lineRule="auto"/>
              <w:jc w:val="both"/>
              <w:rPr>
                <w:rFonts w:ascii="Times New Roman" w:hAnsi="Times New Roman" w:cs="Times New Roman"/>
                <w:b w:val="0"/>
                <w:sz w:val="24"/>
                <w:szCs w:val="24"/>
              </w:rPr>
            </w:pPr>
          </w:p>
        </w:tc>
        <w:tc>
          <w:tcPr>
            <w:cnfStyle w:val="000010000000" w:firstRow="0" w:lastRow="0" w:firstColumn="0" w:lastColumn="0" w:oddVBand="1" w:evenVBand="0" w:oddHBand="0" w:evenHBand="0" w:firstRowFirstColumn="0" w:firstRowLastColumn="0" w:lastRowFirstColumn="0" w:lastRowLastColumn="0"/>
            <w:tcW w:w="2790" w:type="dxa"/>
          </w:tcPr>
          <w:p w:rsidR="00D54D2E" w:rsidRPr="008C3DCB" w:rsidRDefault="00D54D2E" w:rsidP="008C3DCB">
            <w:pPr>
              <w:spacing w:line="360" w:lineRule="auto"/>
              <w:jc w:val="both"/>
              <w:rPr>
                <w:rFonts w:ascii="Times New Roman" w:hAnsi="Times New Roman" w:cs="Times New Roman"/>
                <w:sz w:val="24"/>
                <w:szCs w:val="24"/>
              </w:rPr>
            </w:pPr>
          </w:p>
        </w:tc>
        <w:tc>
          <w:tcPr>
            <w:tcW w:w="81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990" w:type="dxa"/>
          </w:tcPr>
          <w:p w:rsidR="00D54D2E" w:rsidRPr="008C3DCB" w:rsidRDefault="00D54D2E" w:rsidP="008C3DCB">
            <w:pPr>
              <w:numPr>
                <w:ilvl w:val="0"/>
                <w:numId w:val="20"/>
              </w:numPr>
              <w:spacing w:line="360" w:lineRule="auto"/>
              <w:jc w:val="both"/>
              <w:rPr>
                <w:rFonts w:ascii="Times New Roman" w:hAnsi="Times New Roman" w:cs="Times New Roman"/>
                <w:sz w:val="24"/>
                <w:szCs w:val="24"/>
              </w:rPr>
            </w:pPr>
          </w:p>
        </w:tc>
        <w:tc>
          <w:tcPr>
            <w:tcW w:w="1260" w:type="dxa"/>
          </w:tcPr>
          <w:p w:rsidR="00D54D2E" w:rsidRPr="008C3DCB" w:rsidRDefault="00D54D2E" w:rsidP="008C3DCB">
            <w:pPr>
              <w:spacing w:line="360" w:lineRule="auto"/>
              <w:jc w:val="both"/>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440" w:type="dxa"/>
          </w:tcPr>
          <w:p w:rsidR="00D54D2E" w:rsidRPr="008C3DCB" w:rsidRDefault="00D54D2E" w:rsidP="008C3DCB">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530" w:type="dxa"/>
          </w:tcPr>
          <w:p w:rsidR="00D54D2E" w:rsidRPr="008C3DCB" w:rsidRDefault="00D54D2E" w:rsidP="008C3DCB">
            <w:pPr>
              <w:spacing w:line="360" w:lineRule="auto"/>
              <w:jc w:val="center"/>
              <w:rPr>
                <w:rFonts w:ascii="Times New Roman" w:hAnsi="Times New Roman" w:cs="Times New Roman"/>
                <w:b w:val="0"/>
                <w:sz w:val="24"/>
                <w:szCs w:val="24"/>
              </w:rPr>
            </w:pPr>
          </w:p>
        </w:tc>
      </w:tr>
    </w:tbl>
    <w:p w:rsidR="00D54D2E" w:rsidRPr="00D54D2E" w:rsidRDefault="00D54D2E" w:rsidP="00A74BC0">
      <w:pPr>
        <w:spacing w:after="0" w:line="360" w:lineRule="auto"/>
        <w:jc w:val="both"/>
        <w:rPr>
          <w:rFonts w:ascii="Times" w:hAnsi="Times"/>
          <w:sz w:val="24"/>
          <w:szCs w:val="24"/>
        </w:rPr>
      </w:pPr>
      <w:r w:rsidRPr="00D54D2E">
        <w:rPr>
          <w:rFonts w:ascii="Times" w:hAnsi="Times"/>
          <w:sz w:val="24"/>
          <w:szCs w:val="24"/>
        </w:rPr>
        <w:t>Source:</w:t>
      </w:r>
      <w:r w:rsidR="00A74BC0">
        <w:rPr>
          <w:rFonts w:ascii="Times" w:hAnsi="Times"/>
          <w:sz w:val="24"/>
          <w:szCs w:val="24"/>
        </w:rPr>
        <w:t xml:space="preserve"> </w:t>
      </w:r>
      <w:proofErr w:type="spellStart"/>
      <w:r w:rsidR="00A74BC0">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plan office</w:t>
      </w:r>
    </w:p>
    <w:p w:rsidR="00D54D2E" w:rsidRDefault="00D54D2E" w:rsidP="00D54D2E">
      <w:pPr>
        <w:spacing w:line="360" w:lineRule="auto"/>
        <w:jc w:val="both"/>
        <w:rPr>
          <w:rFonts w:ascii="Times" w:hAnsi="Times"/>
          <w:sz w:val="24"/>
          <w:szCs w:val="24"/>
        </w:rPr>
      </w:pPr>
      <w:r w:rsidRPr="00D54D2E">
        <w:rPr>
          <w:rFonts w:ascii="Times" w:hAnsi="Times"/>
          <w:sz w:val="24"/>
          <w:szCs w:val="24"/>
        </w:rPr>
        <w:t>In 2014</w:t>
      </w:r>
      <w:r w:rsidR="00A74BC0">
        <w:rPr>
          <w:rFonts w:ascii="Times" w:hAnsi="Times"/>
          <w:sz w:val="24"/>
          <w:szCs w:val="24"/>
        </w:rPr>
        <w:t xml:space="preserve"> </w:t>
      </w:r>
      <w:r w:rsidRPr="00D54D2E">
        <w:rPr>
          <w:rFonts w:ascii="Times" w:hAnsi="Times"/>
          <w:sz w:val="24"/>
          <w:szCs w:val="24"/>
        </w:rPr>
        <w:t>E</w:t>
      </w:r>
      <w:r w:rsidR="00A74BC0">
        <w:rPr>
          <w:rFonts w:ascii="Times" w:hAnsi="Times"/>
          <w:sz w:val="24"/>
          <w:szCs w:val="24"/>
        </w:rPr>
        <w:t>.</w:t>
      </w:r>
      <w:r w:rsidRPr="00D54D2E">
        <w:rPr>
          <w:rFonts w:ascii="Times" w:hAnsi="Times"/>
          <w:sz w:val="24"/>
          <w:szCs w:val="24"/>
        </w:rPr>
        <w:t>C</w:t>
      </w:r>
      <w:r w:rsidR="00A74BC0">
        <w:rPr>
          <w:rFonts w:ascii="Times" w:hAnsi="Times"/>
          <w:sz w:val="24"/>
          <w:szCs w:val="24"/>
        </w:rPr>
        <w:t>,</w:t>
      </w:r>
      <w:r w:rsidRPr="00D54D2E">
        <w:rPr>
          <w:rFonts w:ascii="Times" w:hAnsi="Times"/>
          <w:sz w:val="24"/>
          <w:szCs w:val="24"/>
        </w:rPr>
        <w:t xml:space="preserve"> there are 2 government banks and there are</w:t>
      </w:r>
      <w:r w:rsidR="00A74BC0">
        <w:rPr>
          <w:rFonts w:ascii="Times" w:hAnsi="Times"/>
          <w:sz w:val="24"/>
          <w:szCs w:val="24"/>
        </w:rPr>
        <w:t xml:space="preserve"> 9 private banks available in </w:t>
      </w:r>
      <w:proofErr w:type="spellStart"/>
      <w:r w:rsidR="00A74BC0">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Also there are 3 private insurance company and 7microfinance institution available in the town.</w:t>
      </w:r>
    </w:p>
    <w:p w:rsidR="00D54D2E" w:rsidRPr="00A74BC0" w:rsidRDefault="00D54D2E" w:rsidP="00D54D2E">
      <w:pPr>
        <w:spacing w:line="360" w:lineRule="auto"/>
        <w:jc w:val="both"/>
        <w:rPr>
          <w:rFonts w:ascii="Times New Roman" w:hAnsi="Times New Roman" w:cs="Times New Roman"/>
          <w:b/>
          <w:sz w:val="24"/>
          <w:szCs w:val="24"/>
        </w:rPr>
      </w:pPr>
      <w:r w:rsidRPr="00A74BC0">
        <w:rPr>
          <w:rFonts w:ascii="Times New Roman" w:hAnsi="Times New Roman" w:cs="Times New Roman"/>
          <w:b/>
          <w:sz w:val="24"/>
          <w:szCs w:val="24"/>
        </w:rPr>
        <w:t>3.</w:t>
      </w:r>
      <w:r w:rsidR="00A74BC0" w:rsidRPr="00A74BC0">
        <w:rPr>
          <w:rFonts w:ascii="Times New Roman" w:hAnsi="Times New Roman" w:cs="Times New Roman"/>
          <w:b/>
          <w:sz w:val="24"/>
          <w:szCs w:val="24"/>
        </w:rPr>
        <w:t>4.7. Trade, Tourism and Sports</w:t>
      </w:r>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About</w:t>
      </w:r>
      <w:r w:rsidRPr="00D54D2E">
        <w:rPr>
          <w:rFonts w:ascii="Times" w:hAnsi="Times"/>
          <w:b/>
          <w:sz w:val="24"/>
          <w:szCs w:val="24"/>
        </w:rPr>
        <w:t xml:space="preserve"> </w:t>
      </w:r>
      <w:r w:rsidRPr="00D54D2E">
        <w:rPr>
          <w:rFonts w:ascii="Times" w:hAnsi="Times"/>
          <w:sz w:val="24"/>
          <w:szCs w:val="24"/>
        </w:rPr>
        <w:t>the condition of trade that exported and supplied to local also central market and the number of operational investment projects by type of sector and owner ship including their employs; In the year of 2014 E.C there are number of operational investments, from those Hotel are the one. There are 48 hotels   operated in the capital of 70,880,600</w:t>
      </w:r>
      <w:r w:rsidR="00A74BC0">
        <w:rPr>
          <w:rFonts w:ascii="Times" w:hAnsi="Times"/>
          <w:sz w:val="24"/>
          <w:szCs w:val="24"/>
        </w:rPr>
        <w:t xml:space="preserve"> </w:t>
      </w:r>
      <w:r w:rsidRPr="00D54D2E">
        <w:rPr>
          <w:rFonts w:ascii="Times" w:hAnsi="Times"/>
          <w:sz w:val="24"/>
          <w:szCs w:val="24"/>
        </w:rPr>
        <w:t xml:space="preserve">Birr. This project opens 342 permanent and 512 temporary job Opportunities for   employees, and  also 20  trade  projects  are operated in  the  capital of  82,950,000 Birr and  this project open  the job  opportunities for 331 permanent and  263 temporary employees  Others two project are operated by capital of 3,142,000  Birr and open job opportunities for 34  permanent 54 temporary employees. </w:t>
      </w:r>
    </w:p>
    <w:p w:rsidR="00D54D2E" w:rsidRPr="007259D2" w:rsidRDefault="002973F7" w:rsidP="007259D2">
      <w:pPr>
        <w:keepNext/>
        <w:spacing w:line="360" w:lineRule="auto"/>
        <w:outlineLvl w:val="2"/>
        <w:rPr>
          <w:rFonts w:ascii="Times New Roman" w:eastAsia="Times New Roman" w:hAnsi="Times New Roman" w:cs="Times New Roman"/>
          <w:b/>
          <w:sz w:val="24"/>
          <w:szCs w:val="24"/>
        </w:rPr>
      </w:pPr>
      <w:bookmarkStart w:id="28" w:name="_Toc125483943"/>
      <w:r>
        <w:rPr>
          <w:rFonts w:ascii="Times New Roman" w:eastAsia="Times New Roman" w:hAnsi="Times New Roman" w:cs="Times New Roman"/>
          <w:b/>
          <w:sz w:val="24"/>
          <w:szCs w:val="24"/>
        </w:rPr>
        <w:lastRenderedPageBreak/>
        <w:t xml:space="preserve">3.4.8. </w:t>
      </w:r>
      <w:r w:rsidR="00D54D2E" w:rsidRPr="007259D2">
        <w:rPr>
          <w:rFonts w:ascii="Times New Roman" w:eastAsia="Times New Roman" w:hAnsi="Times New Roman" w:cs="Times New Roman"/>
          <w:b/>
          <w:sz w:val="24"/>
          <w:szCs w:val="24"/>
        </w:rPr>
        <w:t xml:space="preserve">Development Activities </w:t>
      </w:r>
      <w:bookmarkEnd w:id="28"/>
    </w:p>
    <w:p w:rsidR="00D54D2E" w:rsidRPr="00D54D2E" w:rsidRDefault="00D54D2E" w:rsidP="007259D2">
      <w:pPr>
        <w:spacing w:after="0" w:line="360" w:lineRule="auto"/>
        <w:jc w:val="both"/>
        <w:rPr>
          <w:rFonts w:ascii="Times" w:hAnsi="Times"/>
          <w:sz w:val="24"/>
          <w:szCs w:val="24"/>
        </w:rPr>
      </w:pPr>
      <w:r w:rsidRPr="00D54D2E">
        <w:rPr>
          <w:rFonts w:ascii="Times" w:hAnsi="Times"/>
          <w:sz w:val="24"/>
          <w:szCs w:val="24"/>
        </w:rPr>
        <w:t>Urban Development  involves  multi  sect oral   activities  that  include   inter  related  and   co-ordinate  developments  of  the  industrial ,  commercial,  infrastructure   and  service   sectors. In</w:t>
      </w:r>
      <w:r w:rsidR="007259D2">
        <w:rPr>
          <w:rFonts w:ascii="Times" w:hAnsi="Times"/>
          <w:sz w:val="24"/>
          <w:szCs w:val="24"/>
        </w:rPr>
        <w:t xml:space="preserve"> this   case ,  as  far  as   </w:t>
      </w:r>
      <w:proofErr w:type="spellStart"/>
      <w:r w:rsidR="007259D2">
        <w:rPr>
          <w:rFonts w:ascii="Times" w:hAnsi="Times"/>
          <w:sz w:val="24"/>
          <w:szCs w:val="24"/>
        </w:rPr>
        <w:t>wa</w:t>
      </w:r>
      <w:r w:rsidRPr="00D54D2E">
        <w:rPr>
          <w:rFonts w:ascii="Times" w:hAnsi="Times"/>
          <w:sz w:val="24"/>
          <w:szCs w:val="24"/>
        </w:rPr>
        <w:t>liso</w:t>
      </w:r>
      <w:proofErr w:type="spellEnd"/>
      <w:r w:rsidRPr="00D54D2E">
        <w:rPr>
          <w:rFonts w:ascii="Times" w:hAnsi="Times"/>
          <w:sz w:val="24"/>
          <w:szCs w:val="24"/>
        </w:rPr>
        <w:t xml:space="preserve">  town  is  concerned, its  current   hardware  and   software   performance  in  general   is   the  result   of  the   activities    under  taken  by    the  government,  private  and   non – government  institutions    found   in  the   town.</w:t>
      </w:r>
    </w:p>
    <w:p w:rsidR="00D54D2E" w:rsidRPr="00D54D2E" w:rsidRDefault="00D54D2E" w:rsidP="007259D2">
      <w:pPr>
        <w:spacing w:after="0" w:line="360" w:lineRule="auto"/>
        <w:jc w:val="both"/>
        <w:rPr>
          <w:rFonts w:ascii="Times" w:hAnsi="Times"/>
          <w:sz w:val="24"/>
          <w:szCs w:val="24"/>
        </w:rPr>
      </w:pPr>
      <w:r w:rsidRPr="007259D2">
        <w:rPr>
          <w:rFonts w:ascii="Times" w:hAnsi="Times"/>
          <w:sz w:val="24"/>
          <w:szCs w:val="24"/>
        </w:rPr>
        <w:t>3.4.2.</w:t>
      </w:r>
      <w:r w:rsidRPr="00D54D2E">
        <w:rPr>
          <w:rFonts w:ascii="Times" w:hAnsi="Times"/>
          <w:sz w:val="24"/>
          <w:szCs w:val="24"/>
        </w:rPr>
        <w:t xml:space="preserve"> Number of Projects, Investment Capital and Job opportunity By Sectors, Year 2014</w:t>
      </w:r>
    </w:p>
    <w:tbl>
      <w:tblPr>
        <w:tblStyle w:val="GridTable1LightAccent1"/>
        <w:tblpPr w:leftFromText="180" w:rightFromText="180" w:vertAnchor="text" w:horzAnchor="margin" w:tblpXSpec="center" w:tblpY="383"/>
        <w:tblW w:w="9450" w:type="dxa"/>
        <w:tblLayout w:type="fixed"/>
        <w:tblLook w:val="00A0" w:firstRow="1" w:lastRow="0" w:firstColumn="1" w:lastColumn="0" w:noHBand="0" w:noVBand="0"/>
      </w:tblPr>
      <w:tblGrid>
        <w:gridCol w:w="2070"/>
        <w:gridCol w:w="990"/>
        <w:gridCol w:w="990"/>
        <w:gridCol w:w="1710"/>
        <w:gridCol w:w="720"/>
        <w:gridCol w:w="900"/>
        <w:gridCol w:w="810"/>
        <w:gridCol w:w="630"/>
        <w:gridCol w:w="630"/>
      </w:tblGrid>
      <w:tr w:rsidR="00D54D2E" w:rsidRPr="007259D2" w:rsidTr="007259D2">
        <w:trPr>
          <w:cnfStyle w:val="100000000000" w:firstRow="1" w:lastRow="0" w:firstColumn="0" w:lastColumn="0" w:oddVBand="0" w:evenVBand="0" w:oddHBand="0" w:evenHBand="0" w:firstRowFirstColumn="0" w:firstRowLastColumn="0" w:lastRowFirstColumn="0" w:lastRowLastColumn="0"/>
          <w:trHeight w:val="126"/>
        </w:trPr>
        <w:tc>
          <w:tcPr>
            <w:cnfStyle w:val="001000000000" w:firstRow="0" w:lastRow="0" w:firstColumn="1" w:lastColumn="0" w:oddVBand="0" w:evenVBand="0" w:oddHBand="0" w:evenHBand="0" w:firstRowFirstColumn="0" w:firstRowLastColumn="0" w:lastRowFirstColumn="0" w:lastRowLastColumn="0"/>
            <w:tcW w:w="2070" w:type="dxa"/>
            <w:vMerge w:val="restart"/>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Sector</w:t>
            </w:r>
          </w:p>
        </w:tc>
        <w:tc>
          <w:tcPr>
            <w:tcW w:w="990" w:type="dxa"/>
            <w:vMerge w:val="restart"/>
            <w:hideMark/>
          </w:tcPr>
          <w:p w:rsidR="00D54D2E" w:rsidRPr="007259D2" w:rsidRDefault="00D54D2E" w:rsidP="007259D2">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59D2">
              <w:rPr>
                <w:rFonts w:ascii="Times New Roman" w:hAnsi="Times New Roman" w:cs="Times New Roman"/>
                <w:b w:val="0"/>
                <w:sz w:val="24"/>
                <w:szCs w:val="24"/>
              </w:rPr>
              <w:t>N</w:t>
            </w:r>
            <w:r w:rsidR="007259D2">
              <w:rPr>
                <w:rFonts w:ascii="Times New Roman" w:hAnsi="Times New Roman" w:cs="Times New Roman"/>
                <w:b w:val="0"/>
                <w:sz w:val="24"/>
                <w:szCs w:val="24"/>
              </w:rPr>
              <w:t>o</w:t>
            </w:r>
            <w:r w:rsidRPr="007259D2">
              <w:rPr>
                <w:rFonts w:ascii="Times New Roman" w:hAnsi="Times New Roman" w:cs="Times New Roman"/>
                <w:b w:val="0"/>
                <w:sz w:val="24"/>
                <w:szCs w:val="24"/>
              </w:rPr>
              <w:t xml:space="preserve"> of projects </w:t>
            </w:r>
          </w:p>
        </w:tc>
        <w:tc>
          <w:tcPr>
            <w:tcW w:w="990" w:type="dxa"/>
            <w:vMerge w:val="restart"/>
            <w:hideMark/>
          </w:tcPr>
          <w:p w:rsidR="00D54D2E" w:rsidRPr="007259D2" w:rsidRDefault="00D54D2E" w:rsidP="00D54D2E">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59D2">
              <w:rPr>
                <w:rFonts w:ascii="Times New Roman" w:hAnsi="Times New Roman" w:cs="Times New Roman"/>
                <w:b w:val="0"/>
                <w:sz w:val="24"/>
                <w:szCs w:val="24"/>
              </w:rPr>
              <w:t xml:space="preserve">Size of  Land </w:t>
            </w:r>
          </w:p>
        </w:tc>
        <w:tc>
          <w:tcPr>
            <w:tcW w:w="1710" w:type="dxa"/>
            <w:vMerge w:val="restart"/>
            <w:hideMark/>
          </w:tcPr>
          <w:p w:rsidR="00D54D2E" w:rsidRPr="007259D2" w:rsidRDefault="00D54D2E" w:rsidP="00D54D2E">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59D2">
              <w:rPr>
                <w:rFonts w:ascii="Times New Roman" w:hAnsi="Times New Roman" w:cs="Times New Roman"/>
                <w:b w:val="0"/>
                <w:sz w:val="24"/>
                <w:szCs w:val="24"/>
              </w:rPr>
              <w:t>Capital</w:t>
            </w:r>
          </w:p>
        </w:tc>
        <w:tc>
          <w:tcPr>
            <w:tcW w:w="3690" w:type="dxa"/>
            <w:gridSpan w:val="5"/>
            <w:hideMark/>
          </w:tcPr>
          <w:p w:rsidR="00D54D2E" w:rsidRPr="007259D2" w:rsidRDefault="00D54D2E" w:rsidP="007259D2">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59D2">
              <w:rPr>
                <w:rFonts w:ascii="Times New Roman" w:hAnsi="Times New Roman" w:cs="Times New Roman"/>
                <w:b w:val="0"/>
                <w:sz w:val="24"/>
                <w:szCs w:val="24"/>
              </w:rPr>
              <w:t>Job opportunity</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vMerge/>
            <w:hideMark/>
          </w:tcPr>
          <w:p w:rsidR="007259D2" w:rsidRPr="007259D2" w:rsidRDefault="007259D2" w:rsidP="00D54D2E">
            <w:pPr>
              <w:spacing w:line="360" w:lineRule="auto"/>
              <w:jc w:val="both"/>
              <w:rPr>
                <w:rFonts w:ascii="Times New Roman" w:hAnsi="Times New Roman" w:cs="Times New Roman"/>
                <w:b w:val="0"/>
                <w:sz w:val="24"/>
                <w:szCs w:val="24"/>
              </w:rPr>
            </w:pPr>
          </w:p>
        </w:tc>
        <w:tc>
          <w:tcPr>
            <w:tcW w:w="990" w:type="dxa"/>
            <w:vMerge/>
            <w:hideMark/>
          </w:tcPr>
          <w:p w:rsidR="007259D2" w:rsidRPr="007259D2" w:rsidRDefault="007259D2"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990" w:type="dxa"/>
            <w:vMerge/>
            <w:hideMark/>
          </w:tcPr>
          <w:p w:rsidR="007259D2" w:rsidRPr="007259D2" w:rsidRDefault="007259D2"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1710" w:type="dxa"/>
            <w:vMerge/>
            <w:hideMark/>
          </w:tcPr>
          <w:p w:rsidR="007259D2" w:rsidRPr="007259D2" w:rsidRDefault="007259D2"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1620" w:type="dxa"/>
            <w:gridSpan w:val="2"/>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7259D2">
              <w:rPr>
                <w:rFonts w:ascii="Times New Roman" w:hAnsi="Times New Roman" w:cs="Times New Roman"/>
                <w:bCs/>
                <w:sz w:val="24"/>
                <w:szCs w:val="24"/>
              </w:rPr>
              <w:t>Permanent</w:t>
            </w:r>
          </w:p>
        </w:tc>
        <w:tc>
          <w:tcPr>
            <w:tcW w:w="2070" w:type="dxa"/>
            <w:gridSpan w:val="3"/>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7259D2">
              <w:rPr>
                <w:rFonts w:ascii="Times New Roman" w:hAnsi="Times New Roman" w:cs="Times New Roman"/>
                <w:bCs/>
                <w:sz w:val="24"/>
                <w:szCs w:val="24"/>
              </w:rPr>
              <w:t>Temporarily</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vMerge/>
            <w:hideMark/>
          </w:tcPr>
          <w:p w:rsidR="00D54D2E" w:rsidRPr="007259D2" w:rsidRDefault="00D54D2E" w:rsidP="00D54D2E">
            <w:pPr>
              <w:spacing w:line="360" w:lineRule="auto"/>
              <w:jc w:val="both"/>
              <w:rPr>
                <w:rFonts w:ascii="Times New Roman" w:hAnsi="Times New Roman" w:cs="Times New Roman"/>
                <w:b w:val="0"/>
                <w:sz w:val="24"/>
                <w:szCs w:val="24"/>
              </w:rPr>
            </w:pPr>
          </w:p>
        </w:tc>
        <w:tc>
          <w:tcPr>
            <w:tcW w:w="990" w:type="dxa"/>
            <w:vMerge/>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990" w:type="dxa"/>
            <w:vMerge/>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1710" w:type="dxa"/>
            <w:vMerge/>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720" w:type="dxa"/>
            <w:hideMark/>
          </w:tcPr>
          <w:p w:rsidR="00D54D2E"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w:t>
            </w:r>
          </w:p>
        </w:tc>
        <w:tc>
          <w:tcPr>
            <w:tcW w:w="900" w:type="dxa"/>
            <w:hideMark/>
          </w:tcPr>
          <w:p w:rsidR="00D54D2E"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w:t>
            </w:r>
          </w:p>
        </w:tc>
        <w:tc>
          <w:tcPr>
            <w:tcW w:w="810" w:type="dxa"/>
            <w:hideMark/>
          </w:tcPr>
          <w:p w:rsidR="00D54D2E"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w:t>
            </w:r>
          </w:p>
        </w:tc>
        <w:tc>
          <w:tcPr>
            <w:tcW w:w="630" w:type="dxa"/>
            <w:hideMark/>
          </w:tcPr>
          <w:p w:rsidR="00D54D2E"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w:t>
            </w:r>
          </w:p>
        </w:tc>
        <w:tc>
          <w:tcPr>
            <w:tcW w:w="630" w:type="dxa"/>
            <w:hideMark/>
          </w:tcPr>
          <w:p w:rsidR="00D54D2E"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Pr>
                <w:rFonts w:ascii="Times New Roman" w:hAnsi="Times New Roman" w:cs="Times New Roman"/>
                <w:bCs/>
                <w:sz w:val="24"/>
                <w:szCs w:val="24"/>
              </w:rPr>
              <w:t>T</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Agriculture</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17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72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0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8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Construction</w:t>
            </w:r>
          </w:p>
        </w:tc>
        <w:tc>
          <w:tcPr>
            <w:tcW w:w="99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71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72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0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81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63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630" w:type="dxa"/>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Education</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17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72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0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8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Health</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17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72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0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8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r>
      <w:tr w:rsidR="007259D2" w:rsidRPr="007259D2" w:rsidTr="007259D2">
        <w:trPr>
          <w:trHeight w:val="172"/>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Hotel and Tourism</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6</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w:t>
            </w:r>
          </w:p>
        </w:tc>
        <w:tc>
          <w:tcPr>
            <w:tcW w:w="17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150,000,000</w:t>
            </w:r>
          </w:p>
        </w:tc>
        <w:tc>
          <w:tcPr>
            <w:tcW w:w="72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6</w:t>
            </w:r>
          </w:p>
        </w:tc>
        <w:tc>
          <w:tcPr>
            <w:tcW w:w="90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5</w:t>
            </w:r>
          </w:p>
        </w:tc>
        <w:tc>
          <w:tcPr>
            <w:tcW w:w="8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100</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41</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152</w:t>
            </w:r>
          </w:p>
        </w:tc>
      </w:tr>
      <w:tr w:rsidR="007259D2" w:rsidRPr="007259D2" w:rsidTr="007259D2">
        <w:trPr>
          <w:trHeight w:val="252"/>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Manufacturing</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6</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2</w:t>
            </w:r>
          </w:p>
        </w:tc>
        <w:tc>
          <w:tcPr>
            <w:tcW w:w="17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76,300,000</w:t>
            </w:r>
          </w:p>
        </w:tc>
        <w:tc>
          <w:tcPr>
            <w:tcW w:w="72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30</w:t>
            </w:r>
          </w:p>
        </w:tc>
        <w:tc>
          <w:tcPr>
            <w:tcW w:w="90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9</w:t>
            </w:r>
          </w:p>
        </w:tc>
        <w:tc>
          <w:tcPr>
            <w:tcW w:w="8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20</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7</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66</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Mining and Energy</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0</w:t>
            </w:r>
          </w:p>
        </w:tc>
        <w:tc>
          <w:tcPr>
            <w:tcW w:w="17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5,500,000</w:t>
            </w:r>
          </w:p>
        </w:tc>
        <w:tc>
          <w:tcPr>
            <w:tcW w:w="72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0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8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10</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8</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18</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Real Estate</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9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17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72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90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81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c>
          <w:tcPr>
            <w:tcW w:w="630" w:type="dxa"/>
            <w:hideMark/>
          </w:tcPr>
          <w:p w:rsidR="00D54D2E" w:rsidRPr="007259D2"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 </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Trade</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7</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7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40,600,000</w:t>
            </w:r>
          </w:p>
        </w:tc>
        <w:tc>
          <w:tcPr>
            <w:tcW w:w="72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45</w:t>
            </w:r>
          </w:p>
        </w:tc>
        <w:tc>
          <w:tcPr>
            <w:tcW w:w="90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10</w:t>
            </w:r>
          </w:p>
        </w:tc>
        <w:tc>
          <w:tcPr>
            <w:tcW w:w="8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10</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75</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tcPr>
          <w:p w:rsidR="00D54D2E" w:rsidRPr="007259D2" w:rsidRDefault="00D54D2E" w:rsidP="00D54D2E">
            <w:pPr>
              <w:spacing w:line="360" w:lineRule="auto"/>
              <w:jc w:val="both"/>
              <w:rPr>
                <w:rFonts w:ascii="Times New Roman" w:hAnsi="Times New Roman" w:cs="Times New Roman"/>
                <w:b w:val="0"/>
                <w:sz w:val="24"/>
                <w:szCs w:val="24"/>
              </w:rPr>
            </w:pPr>
          </w:p>
        </w:tc>
        <w:tc>
          <w:tcPr>
            <w:tcW w:w="99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99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171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72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90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81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63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c>
          <w:tcPr>
            <w:tcW w:w="63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hideMark/>
          </w:tcPr>
          <w:p w:rsidR="00D54D2E" w:rsidRPr="007259D2" w:rsidRDefault="00D54D2E" w:rsidP="00D54D2E">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Total</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20</w:t>
            </w:r>
          </w:p>
        </w:tc>
        <w:tc>
          <w:tcPr>
            <w:tcW w:w="99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5.11206</w:t>
            </w:r>
          </w:p>
        </w:tc>
        <w:tc>
          <w:tcPr>
            <w:tcW w:w="17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273,000,000</w:t>
            </w:r>
          </w:p>
        </w:tc>
        <w:tc>
          <w:tcPr>
            <w:tcW w:w="72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20</w:t>
            </w:r>
          </w:p>
        </w:tc>
        <w:tc>
          <w:tcPr>
            <w:tcW w:w="90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36</w:t>
            </w:r>
          </w:p>
        </w:tc>
        <w:tc>
          <w:tcPr>
            <w:tcW w:w="81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115</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140</w:t>
            </w:r>
          </w:p>
        </w:tc>
        <w:tc>
          <w:tcPr>
            <w:tcW w:w="630" w:type="dxa"/>
            <w:hideMark/>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311</w:t>
            </w:r>
          </w:p>
        </w:tc>
      </w:tr>
      <w:tr w:rsidR="007259D2" w:rsidRPr="007259D2" w:rsidTr="00E71C49">
        <w:trPr>
          <w:trHeight w:val="24"/>
        </w:trPr>
        <w:tc>
          <w:tcPr>
            <w:cnfStyle w:val="001000000000" w:firstRow="0" w:lastRow="0" w:firstColumn="1" w:lastColumn="0" w:oddVBand="0" w:evenVBand="0" w:oddHBand="0" w:evenHBand="0" w:firstRowFirstColumn="0" w:firstRowLastColumn="0" w:lastRowFirstColumn="0" w:lastRowLastColumn="0"/>
            <w:tcW w:w="2070" w:type="dxa"/>
            <w:vMerge w:val="restart"/>
            <w:hideMark/>
          </w:tcPr>
          <w:p w:rsidR="007259D2" w:rsidRPr="007259D2" w:rsidRDefault="007259D2" w:rsidP="00D54D2E">
            <w:pPr>
              <w:spacing w:line="360" w:lineRule="auto"/>
              <w:jc w:val="both"/>
              <w:rPr>
                <w:rFonts w:ascii="Times New Roman" w:hAnsi="Times New Roman" w:cs="Times New Roman"/>
                <w:b w:val="0"/>
                <w:sz w:val="24"/>
                <w:szCs w:val="24"/>
              </w:rPr>
            </w:pPr>
          </w:p>
        </w:tc>
        <w:tc>
          <w:tcPr>
            <w:tcW w:w="990" w:type="dxa"/>
            <w:vMerge w:val="restart"/>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vMerge w:val="restart"/>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710" w:type="dxa"/>
            <w:vMerge w:val="restart"/>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620" w:type="dxa"/>
            <w:gridSpan w:val="2"/>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Permanent</w:t>
            </w:r>
          </w:p>
        </w:tc>
        <w:tc>
          <w:tcPr>
            <w:tcW w:w="2070" w:type="dxa"/>
            <w:gridSpan w:val="3"/>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Temporary</w:t>
            </w:r>
          </w:p>
        </w:tc>
      </w:tr>
      <w:tr w:rsidR="007259D2" w:rsidRPr="007259D2" w:rsidTr="007259D2">
        <w:trPr>
          <w:trHeight w:val="126"/>
        </w:trPr>
        <w:tc>
          <w:tcPr>
            <w:cnfStyle w:val="001000000000" w:firstRow="0" w:lastRow="0" w:firstColumn="1" w:lastColumn="0" w:oddVBand="0" w:evenVBand="0" w:oddHBand="0" w:evenHBand="0" w:firstRowFirstColumn="0" w:firstRowLastColumn="0" w:lastRowFirstColumn="0" w:lastRowLastColumn="0"/>
            <w:tcW w:w="2070" w:type="dxa"/>
            <w:vMerge/>
            <w:hideMark/>
          </w:tcPr>
          <w:p w:rsidR="007259D2" w:rsidRPr="007259D2" w:rsidRDefault="007259D2" w:rsidP="00D54D2E">
            <w:pPr>
              <w:spacing w:line="360" w:lineRule="auto"/>
              <w:jc w:val="both"/>
              <w:rPr>
                <w:rFonts w:ascii="Times New Roman" w:hAnsi="Times New Roman" w:cs="Times New Roman"/>
                <w:b w:val="0"/>
                <w:sz w:val="24"/>
                <w:szCs w:val="24"/>
              </w:rPr>
            </w:pPr>
          </w:p>
        </w:tc>
        <w:tc>
          <w:tcPr>
            <w:tcW w:w="990" w:type="dxa"/>
            <w:vMerge/>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vMerge/>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710" w:type="dxa"/>
            <w:vMerge/>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3690" w:type="dxa"/>
            <w:gridSpan w:val="5"/>
            <w:hideMark/>
          </w:tcPr>
          <w:p w:rsidR="007259D2" w:rsidRPr="007259D2" w:rsidRDefault="007259D2"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Job Opportunity</w:t>
            </w:r>
          </w:p>
        </w:tc>
      </w:tr>
    </w:tbl>
    <w:p w:rsidR="00D54D2E" w:rsidRPr="00D54D2E" w:rsidRDefault="00D54D2E" w:rsidP="007259D2">
      <w:pPr>
        <w:tabs>
          <w:tab w:val="left" w:pos="2265"/>
        </w:tabs>
        <w:spacing w:after="0" w:line="360" w:lineRule="auto"/>
        <w:jc w:val="both"/>
        <w:rPr>
          <w:rFonts w:ascii="Times" w:hAnsi="Times"/>
          <w:sz w:val="24"/>
          <w:szCs w:val="24"/>
        </w:rPr>
      </w:pPr>
      <w:r w:rsidRPr="00D54D2E">
        <w:rPr>
          <w:rFonts w:ascii="Times" w:hAnsi="Times"/>
          <w:sz w:val="24"/>
          <w:szCs w:val="24"/>
        </w:rPr>
        <w:t>Table Number of Projects an</w:t>
      </w:r>
      <w:r w:rsidR="007259D2">
        <w:rPr>
          <w:rFonts w:ascii="Times" w:hAnsi="Times"/>
          <w:sz w:val="24"/>
          <w:szCs w:val="24"/>
        </w:rPr>
        <w:t>d Investment Capital, Year 2014</w:t>
      </w:r>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 xml:space="preserve">In the year 2014EC, there are 20 projects operated and having a total capital of 273,000,000 by creating job opportunity for 311peopels </w:t>
      </w:r>
    </w:p>
    <w:p w:rsidR="00D54D2E" w:rsidRPr="002973F7" w:rsidRDefault="00D54D2E" w:rsidP="007259D2">
      <w:pPr>
        <w:keepNext/>
        <w:spacing w:before="240" w:after="0" w:line="360" w:lineRule="auto"/>
        <w:outlineLvl w:val="2"/>
        <w:rPr>
          <w:rFonts w:ascii="Times New Roman" w:eastAsia="Times New Roman" w:hAnsi="Times New Roman" w:cs="Times New Roman"/>
          <w:b/>
          <w:sz w:val="24"/>
          <w:szCs w:val="24"/>
        </w:rPr>
      </w:pPr>
      <w:bookmarkStart w:id="29" w:name="_Toc125483944"/>
      <w:r w:rsidRPr="002973F7">
        <w:rPr>
          <w:rFonts w:ascii="Times New Roman" w:eastAsia="Times New Roman" w:hAnsi="Times New Roman" w:cs="Times New Roman"/>
          <w:b/>
          <w:sz w:val="24"/>
          <w:szCs w:val="24"/>
        </w:rPr>
        <w:lastRenderedPageBreak/>
        <w:t>3.4.9. Children and Women Socio Economic Indicators</w:t>
      </w:r>
      <w:bookmarkEnd w:id="29"/>
    </w:p>
    <w:p w:rsidR="00D54D2E" w:rsidRPr="002973F7" w:rsidRDefault="00D54D2E" w:rsidP="007259D2">
      <w:pPr>
        <w:keepNext/>
        <w:spacing w:after="0" w:line="360" w:lineRule="auto"/>
        <w:outlineLvl w:val="3"/>
        <w:rPr>
          <w:rFonts w:ascii="Times New Roman" w:eastAsia="Times New Roman" w:hAnsi="Times New Roman" w:cs="Times New Roman"/>
          <w:b/>
          <w:sz w:val="24"/>
          <w:szCs w:val="24"/>
        </w:rPr>
      </w:pPr>
      <w:r w:rsidRPr="002973F7">
        <w:rPr>
          <w:rFonts w:ascii="Times New Roman" w:eastAsia="Times New Roman" w:hAnsi="Times New Roman" w:cs="Times New Roman"/>
          <w:b/>
          <w:sz w:val="24"/>
          <w:szCs w:val="24"/>
        </w:rPr>
        <w:t>3.4.9.1. Women issue Indicators</w:t>
      </w:r>
    </w:p>
    <w:p w:rsidR="00D54D2E" w:rsidRPr="002973F7" w:rsidRDefault="00D54D2E" w:rsidP="007259D2">
      <w:pPr>
        <w:spacing w:after="0" w:line="360" w:lineRule="auto"/>
        <w:jc w:val="both"/>
        <w:rPr>
          <w:rFonts w:ascii="Times New Roman" w:hAnsi="Times New Roman" w:cs="Times New Roman"/>
          <w:b/>
          <w:sz w:val="24"/>
          <w:szCs w:val="24"/>
        </w:rPr>
      </w:pPr>
      <w:r w:rsidRPr="002973F7">
        <w:rPr>
          <w:rFonts w:ascii="Times New Roman" w:hAnsi="Times New Roman" w:cs="Times New Roman"/>
          <w:b/>
          <w:sz w:val="24"/>
          <w:szCs w:val="24"/>
        </w:rPr>
        <w:t>Table 1.1.Maternal Mortality Ratio</w:t>
      </w:r>
    </w:p>
    <w:tbl>
      <w:tblPr>
        <w:tblStyle w:val="PlainTable1"/>
        <w:tblW w:w="9468" w:type="dxa"/>
        <w:tblLook w:val="01A0" w:firstRow="1" w:lastRow="0" w:firstColumn="1" w:lastColumn="1" w:noHBand="0" w:noVBand="0"/>
      </w:tblPr>
      <w:tblGrid>
        <w:gridCol w:w="2438"/>
        <w:gridCol w:w="1720"/>
        <w:gridCol w:w="1620"/>
        <w:gridCol w:w="1890"/>
        <w:gridCol w:w="1800"/>
      </w:tblGrid>
      <w:tr w:rsidR="00D54D2E" w:rsidRPr="007259D2" w:rsidTr="00090296">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438" w:type="dxa"/>
            <w:vMerge w:val="restart"/>
          </w:tcPr>
          <w:p w:rsidR="00D54D2E" w:rsidRPr="007259D2" w:rsidRDefault="00D54D2E" w:rsidP="007259D2">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Description</w:t>
            </w:r>
          </w:p>
        </w:tc>
        <w:tc>
          <w:tcPr>
            <w:cnfStyle w:val="000010000000" w:firstRow="0" w:lastRow="0" w:firstColumn="0" w:lastColumn="0" w:oddVBand="1" w:evenVBand="0" w:oddHBand="0" w:evenHBand="0" w:firstRowFirstColumn="0" w:firstRowLastColumn="0" w:lastRowFirstColumn="0" w:lastRowLastColumn="0"/>
            <w:tcW w:w="3340" w:type="dxa"/>
            <w:gridSpan w:val="2"/>
          </w:tcPr>
          <w:p w:rsidR="00D54D2E" w:rsidRPr="007259D2" w:rsidRDefault="00D54D2E" w:rsidP="007259D2">
            <w:pPr>
              <w:spacing w:line="360" w:lineRule="auto"/>
              <w:jc w:val="center"/>
              <w:rPr>
                <w:rFonts w:ascii="Times New Roman" w:hAnsi="Times New Roman" w:cs="Times New Roman"/>
                <w:b w:val="0"/>
                <w:sz w:val="24"/>
                <w:szCs w:val="24"/>
              </w:rPr>
            </w:pPr>
            <w:r w:rsidRPr="007259D2">
              <w:rPr>
                <w:rFonts w:ascii="Times New Roman" w:hAnsi="Times New Roman" w:cs="Times New Roman"/>
                <w:b w:val="0"/>
                <w:sz w:val="24"/>
                <w:szCs w:val="24"/>
              </w:rPr>
              <w:t>2013</w:t>
            </w:r>
            <w:r w:rsidR="007259D2">
              <w:rPr>
                <w:rFonts w:ascii="Times New Roman" w:hAnsi="Times New Roman" w:cs="Times New Roman"/>
                <w:b w:val="0"/>
                <w:sz w:val="24"/>
                <w:szCs w:val="24"/>
              </w:rPr>
              <w:t xml:space="preserve"> E.C</w:t>
            </w:r>
          </w:p>
        </w:tc>
        <w:tc>
          <w:tcPr>
            <w:cnfStyle w:val="000100000000" w:firstRow="0" w:lastRow="0" w:firstColumn="0" w:lastColumn="1" w:oddVBand="0" w:evenVBand="0" w:oddHBand="0" w:evenHBand="0" w:firstRowFirstColumn="0" w:firstRowLastColumn="0" w:lastRowFirstColumn="0" w:lastRowLastColumn="0"/>
            <w:tcW w:w="3690" w:type="dxa"/>
            <w:gridSpan w:val="2"/>
          </w:tcPr>
          <w:p w:rsidR="00D54D2E" w:rsidRPr="007259D2" w:rsidRDefault="00D54D2E" w:rsidP="007259D2">
            <w:pPr>
              <w:spacing w:line="360" w:lineRule="auto"/>
              <w:jc w:val="center"/>
              <w:rPr>
                <w:rFonts w:ascii="Times New Roman" w:hAnsi="Times New Roman" w:cs="Times New Roman"/>
                <w:b w:val="0"/>
                <w:sz w:val="24"/>
                <w:szCs w:val="24"/>
              </w:rPr>
            </w:pPr>
            <w:r w:rsidRPr="007259D2">
              <w:rPr>
                <w:rFonts w:ascii="Times New Roman" w:hAnsi="Times New Roman" w:cs="Times New Roman"/>
                <w:b w:val="0"/>
                <w:sz w:val="24"/>
                <w:szCs w:val="24"/>
              </w:rPr>
              <w:t>2014</w:t>
            </w:r>
            <w:r w:rsidR="007259D2">
              <w:rPr>
                <w:rFonts w:ascii="Times New Roman" w:hAnsi="Times New Roman" w:cs="Times New Roman"/>
                <w:b w:val="0"/>
                <w:sz w:val="24"/>
                <w:szCs w:val="24"/>
              </w:rPr>
              <w:t xml:space="preserve"> E.C</w:t>
            </w:r>
          </w:p>
        </w:tc>
      </w:tr>
      <w:tr w:rsidR="00D54D2E" w:rsidRPr="007259D2" w:rsidTr="00090296">
        <w:trPr>
          <w:cnfStyle w:val="000000100000" w:firstRow="0" w:lastRow="0" w:firstColumn="0" w:lastColumn="0" w:oddVBand="0" w:evenVBand="0" w:oddHBand="1" w:evenHBand="0" w:firstRowFirstColumn="0" w:firstRowLastColumn="0" w:lastRowFirstColumn="0" w:lastRowLastColumn="0"/>
          <w:trHeight w:val="167"/>
        </w:trPr>
        <w:tc>
          <w:tcPr>
            <w:cnfStyle w:val="001000000000" w:firstRow="0" w:lastRow="0" w:firstColumn="1" w:lastColumn="0" w:oddVBand="0" w:evenVBand="0" w:oddHBand="0" w:evenHBand="0" w:firstRowFirstColumn="0" w:firstRowLastColumn="0" w:lastRowFirstColumn="0" w:lastRowLastColumn="0"/>
            <w:tcW w:w="2438" w:type="dxa"/>
            <w:vMerge/>
          </w:tcPr>
          <w:p w:rsidR="00D54D2E" w:rsidRPr="007259D2" w:rsidRDefault="00D54D2E" w:rsidP="007259D2">
            <w:pPr>
              <w:spacing w:line="360" w:lineRule="auto"/>
              <w:jc w:val="both"/>
              <w:rPr>
                <w:rFonts w:ascii="Times New Roman" w:hAnsi="Times New Roman" w:cs="Times New Roman"/>
                <w:b w:val="0"/>
                <w:sz w:val="24"/>
                <w:szCs w:val="24"/>
              </w:rPr>
            </w:pPr>
          </w:p>
        </w:tc>
        <w:tc>
          <w:tcPr>
            <w:cnfStyle w:val="000010000000" w:firstRow="0" w:lastRow="0" w:firstColumn="0" w:lastColumn="0" w:oddVBand="1" w:evenVBand="0" w:oddHBand="0" w:evenHBand="0" w:firstRowFirstColumn="0" w:firstRowLastColumn="0" w:lastRowFirstColumn="0" w:lastRowLastColumn="0"/>
            <w:tcW w:w="172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No</w:t>
            </w:r>
          </w:p>
        </w:tc>
        <w:tc>
          <w:tcPr>
            <w:tcW w:w="1620" w:type="dxa"/>
          </w:tcPr>
          <w:p w:rsidR="00D54D2E" w:rsidRPr="007259D2" w:rsidRDefault="00D54D2E" w:rsidP="007259D2">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w:t>
            </w:r>
          </w:p>
        </w:tc>
        <w:tc>
          <w:tcPr>
            <w:cnfStyle w:val="000010000000" w:firstRow="0" w:lastRow="0" w:firstColumn="0" w:lastColumn="0" w:oddVBand="1" w:evenVBand="0" w:oddHBand="0" w:evenHBand="0" w:firstRowFirstColumn="0" w:firstRowLastColumn="0" w:lastRowFirstColumn="0" w:lastRowLastColumn="0"/>
            <w:tcW w:w="1890" w:type="dxa"/>
          </w:tcPr>
          <w:p w:rsidR="00D54D2E" w:rsidRPr="007259D2" w:rsidRDefault="00D54D2E" w:rsidP="007259D2">
            <w:pPr>
              <w:spacing w:line="360" w:lineRule="auto"/>
              <w:jc w:val="center"/>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1800" w:type="dxa"/>
          </w:tcPr>
          <w:p w:rsidR="00D54D2E" w:rsidRPr="007259D2" w:rsidRDefault="00D54D2E" w:rsidP="007259D2">
            <w:pPr>
              <w:spacing w:line="360" w:lineRule="auto"/>
              <w:jc w:val="center"/>
              <w:rPr>
                <w:rFonts w:ascii="Times New Roman" w:hAnsi="Times New Roman" w:cs="Times New Roman"/>
                <w:b w:val="0"/>
                <w:sz w:val="24"/>
                <w:szCs w:val="24"/>
              </w:rPr>
            </w:pPr>
          </w:p>
        </w:tc>
      </w:tr>
      <w:tr w:rsidR="00D54D2E" w:rsidRPr="007259D2" w:rsidTr="00090296">
        <w:trPr>
          <w:trHeight w:val="429"/>
        </w:trPr>
        <w:tc>
          <w:tcPr>
            <w:cnfStyle w:val="001000000000" w:firstRow="0" w:lastRow="0" w:firstColumn="1" w:lastColumn="0" w:oddVBand="0" w:evenVBand="0" w:oddHBand="0" w:evenHBand="0" w:firstRowFirstColumn="0" w:firstRowLastColumn="0" w:lastRowFirstColumn="0" w:lastRowLastColumn="0"/>
            <w:tcW w:w="2438" w:type="dxa"/>
          </w:tcPr>
          <w:p w:rsidR="00D54D2E" w:rsidRPr="007259D2" w:rsidRDefault="00D54D2E" w:rsidP="007259D2">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Mothers gave births before the age of 18</w:t>
            </w:r>
          </w:p>
        </w:tc>
        <w:tc>
          <w:tcPr>
            <w:cnfStyle w:val="000010000000" w:firstRow="0" w:lastRow="0" w:firstColumn="0" w:lastColumn="0" w:oddVBand="1" w:evenVBand="0" w:oddHBand="0" w:evenHBand="0" w:firstRowFirstColumn="0" w:firstRowLastColumn="0" w:lastRowFirstColumn="0" w:lastRowLastColumn="0"/>
            <w:tcW w:w="172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0</w:t>
            </w:r>
          </w:p>
        </w:tc>
        <w:tc>
          <w:tcPr>
            <w:tcW w:w="162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0</w:t>
            </w:r>
          </w:p>
        </w:tc>
        <w:tc>
          <w:tcPr>
            <w:cnfStyle w:val="000010000000" w:firstRow="0" w:lastRow="0" w:firstColumn="0" w:lastColumn="0" w:oddVBand="1" w:evenVBand="0" w:oddHBand="0" w:evenHBand="0" w:firstRowFirstColumn="0" w:firstRowLastColumn="0" w:lastRowFirstColumn="0" w:lastRowLastColumn="0"/>
            <w:tcW w:w="189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0</w:t>
            </w:r>
          </w:p>
        </w:tc>
        <w:tc>
          <w:tcPr>
            <w:cnfStyle w:val="000100000000" w:firstRow="0" w:lastRow="0" w:firstColumn="0" w:lastColumn="1" w:oddVBand="0" w:evenVBand="0" w:oddHBand="0" w:evenHBand="0" w:firstRowFirstColumn="0" w:firstRowLastColumn="0" w:lastRowFirstColumn="0" w:lastRowLastColumn="0"/>
            <w:tcW w:w="1800" w:type="dxa"/>
          </w:tcPr>
          <w:p w:rsidR="00D54D2E" w:rsidRPr="007259D2" w:rsidRDefault="00D54D2E" w:rsidP="007259D2">
            <w:pPr>
              <w:spacing w:line="360" w:lineRule="auto"/>
              <w:jc w:val="center"/>
              <w:rPr>
                <w:rFonts w:ascii="Times New Roman" w:hAnsi="Times New Roman" w:cs="Times New Roman"/>
                <w:b w:val="0"/>
                <w:sz w:val="24"/>
                <w:szCs w:val="24"/>
              </w:rPr>
            </w:pPr>
            <w:r w:rsidRPr="007259D2">
              <w:rPr>
                <w:rFonts w:ascii="Times New Roman" w:hAnsi="Times New Roman" w:cs="Times New Roman"/>
                <w:b w:val="0"/>
                <w:sz w:val="24"/>
                <w:szCs w:val="24"/>
              </w:rPr>
              <w:t>0</w:t>
            </w:r>
          </w:p>
        </w:tc>
      </w:tr>
      <w:tr w:rsidR="00D54D2E" w:rsidRPr="007259D2" w:rsidTr="00090296">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438" w:type="dxa"/>
          </w:tcPr>
          <w:p w:rsidR="00D54D2E" w:rsidRPr="007259D2" w:rsidRDefault="00D54D2E" w:rsidP="007259D2">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Mothers died during give birth</w:t>
            </w:r>
          </w:p>
        </w:tc>
        <w:tc>
          <w:tcPr>
            <w:cnfStyle w:val="000010000000" w:firstRow="0" w:lastRow="0" w:firstColumn="0" w:lastColumn="0" w:oddVBand="1" w:evenVBand="0" w:oddHBand="0" w:evenHBand="0" w:firstRowFirstColumn="0" w:firstRowLastColumn="0" w:lastRowFirstColumn="0" w:lastRowLastColumn="0"/>
            <w:tcW w:w="172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0</w:t>
            </w:r>
          </w:p>
        </w:tc>
        <w:tc>
          <w:tcPr>
            <w:tcW w:w="1620" w:type="dxa"/>
          </w:tcPr>
          <w:p w:rsidR="00D54D2E" w:rsidRPr="007259D2" w:rsidRDefault="00D54D2E" w:rsidP="007259D2">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0</w:t>
            </w:r>
          </w:p>
        </w:tc>
        <w:tc>
          <w:tcPr>
            <w:cnfStyle w:val="000010000000" w:firstRow="0" w:lastRow="0" w:firstColumn="0" w:lastColumn="0" w:oddVBand="1" w:evenVBand="0" w:oddHBand="0" w:evenHBand="0" w:firstRowFirstColumn="0" w:firstRowLastColumn="0" w:lastRowFirstColumn="0" w:lastRowLastColumn="0"/>
            <w:tcW w:w="189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1</w:t>
            </w:r>
          </w:p>
        </w:tc>
        <w:tc>
          <w:tcPr>
            <w:cnfStyle w:val="000100000000" w:firstRow="0" w:lastRow="0" w:firstColumn="0" w:lastColumn="1" w:oddVBand="0" w:evenVBand="0" w:oddHBand="0" w:evenHBand="0" w:firstRowFirstColumn="0" w:firstRowLastColumn="0" w:lastRowFirstColumn="0" w:lastRowLastColumn="0"/>
            <w:tcW w:w="1800" w:type="dxa"/>
          </w:tcPr>
          <w:p w:rsidR="00D54D2E" w:rsidRPr="007259D2" w:rsidRDefault="00D54D2E" w:rsidP="007259D2">
            <w:pPr>
              <w:spacing w:line="360" w:lineRule="auto"/>
              <w:jc w:val="center"/>
              <w:rPr>
                <w:rFonts w:ascii="Times New Roman" w:hAnsi="Times New Roman" w:cs="Times New Roman"/>
                <w:b w:val="0"/>
                <w:sz w:val="24"/>
                <w:szCs w:val="24"/>
              </w:rPr>
            </w:pPr>
            <w:r w:rsidRPr="007259D2">
              <w:rPr>
                <w:rFonts w:ascii="Times New Roman" w:hAnsi="Times New Roman" w:cs="Times New Roman"/>
                <w:b w:val="0"/>
                <w:sz w:val="24"/>
                <w:szCs w:val="24"/>
              </w:rPr>
              <w:t>0.05</w:t>
            </w:r>
          </w:p>
        </w:tc>
      </w:tr>
      <w:tr w:rsidR="00D54D2E" w:rsidRPr="007259D2" w:rsidTr="00090296">
        <w:trPr>
          <w:trHeight w:val="476"/>
        </w:trPr>
        <w:tc>
          <w:tcPr>
            <w:cnfStyle w:val="001000000000" w:firstRow="0" w:lastRow="0" w:firstColumn="1" w:lastColumn="0" w:oddVBand="0" w:evenVBand="0" w:oddHBand="0" w:evenHBand="0" w:firstRowFirstColumn="0" w:firstRowLastColumn="0" w:lastRowFirstColumn="0" w:lastRowLastColumn="0"/>
            <w:tcW w:w="2438" w:type="dxa"/>
          </w:tcPr>
          <w:p w:rsidR="00D54D2E" w:rsidRPr="007259D2" w:rsidRDefault="00D54D2E" w:rsidP="007259D2">
            <w:pPr>
              <w:spacing w:line="360" w:lineRule="auto"/>
              <w:jc w:val="both"/>
              <w:rPr>
                <w:rFonts w:ascii="Times New Roman" w:hAnsi="Times New Roman" w:cs="Times New Roman"/>
                <w:b w:val="0"/>
                <w:sz w:val="24"/>
                <w:szCs w:val="24"/>
              </w:rPr>
            </w:pPr>
            <w:r w:rsidRPr="007259D2">
              <w:rPr>
                <w:rFonts w:ascii="Times New Roman" w:hAnsi="Times New Roman" w:cs="Times New Roman"/>
                <w:b w:val="0"/>
                <w:sz w:val="24"/>
                <w:szCs w:val="24"/>
              </w:rPr>
              <w:t xml:space="preserve"> Total Mothers Eligible to give birth</w:t>
            </w:r>
          </w:p>
        </w:tc>
        <w:tc>
          <w:tcPr>
            <w:cnfStyle w:val="000010000000" w:firstRow="0" w:lastRow="0" w:firstColumn="0" w:lastColumn="0" w:oddVBand="1" w:evenVBand="0" w:oddHBand="0" w:evenHBand="0" w:firstRowFirstColumn="0" w:firstRowLastColumn="0" w:lastRowFirstColumn="0" w:lastRowLastColumn="0"/>
            <w:tcW w:w="172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2013</w:t>
            </w:r>
          </w:p>
        </w:tc>
        <w:tc>
          <w:tcPr>
            <w:tcW w:w="1620" w:type="dxa"/>
          </w:tcPr>
          <w:p w:rsidR="00D54D2E" w:rsidRPr="007259D2" w:rsidRDefault="00D54D2E" w:rsidP="007259D2">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59D2">
              <w:rPr>
                <w:rFonts w:ascii="Times New Roman" w:hAnsi="Times New Roman" w:cs="Times New Roman"/>
                <w:sz w:val="24"/>
                <w:szCs w:val="24"/>
              </w:rPr>
              <w:t>49%</w:t>
            </w:r>
          </w:p>
        </w:tc>
        <w:tc>
          <w:tcPr>
            <w:cnfStyle w:val="000010000000" w:firstRow="0" w:lastRow="0" w:firstColumn="0" w:lastColumn="0" w:oddVBand="1" w:evenVBand="0" w:oddHBand="0" w:evenHBand="0" w:firstRowFirstColumn="0" w:firstRowLastColumn="0" w:lastRowFirstColumn="0" w:lastRowLastColumn="0"/>
            <w:tcW w:w="1890" w:type="dxa"/>
          </w:tcPr>
          <w:p w:rsidR="00D54D2E" w:rsidRPr="007259D2" w:rsidRDefault="00D54D2E" w:rsidP="007259D2">
            <w:pPr>
              <w:spacing w:line="360" w:lineRule="auto"/>
              <w:jc w:val="center"/>
              <w:rPr>
                <w:rFonts w:ascii="Times New Roman" w:hAnsi="Times New Roman" w:cs="Times New Roman"/>
                <w:sz w:val="24"/>
                <w:szCs w:val="24"/>
              </w:rPr>
            </w:pPr>
            <w:r w:rsidRPr="007259D2">
              <w:rPr>
                <w:rFonts w:ascii="Times New Roman" w:hAnsi="Times New Roman" w:cs="Times New Roman"/>
                <w:sz w:val="24"/>
                <w:szCs w:val="24"/>
              </w:rPr>
              <w:t>2014</w:t>
            </w:r>
          </w:p>
        </w:tc>
        <w:tc>
          <w:tcPr>
            <w:cnfStyle w:val="000100000000" w:firstRow="0" w:lastRow="0" w:firstColumn="0" w:lastColumn="1" w:oddVBand="0" w:evenVBand="0" w:oddHBand="0" w:evenHBand="0" w:firstRowFirstColumn="0" w:firstRowLastColumn="0" w:lastRowFirstColumn="0" w:lastRowLastColumn="0"/>
            <w:tcW w:w="1800" w:type="dxa"/>
          </w:tcPr>
          <w:p w:rsidR="00D54D2E" w:rsidRPr="007259D2" w:rsidRDefault="00D54D2E" w:rsidP="007259D2">
            <w:pPr>
              <w:spacing w:line="360" w:lineRule="auto"/>
              <w:jc w:val="center"/>
              <w:rPr>
                <w:rFonts w:ascii="Times New Roman" w:hAnsi="Times New Roman" w:cs="Times New Roman"/>
                <w:b w:val="0"/>
                <w:sz w:val="24"/>
                <w:szCs w:val="24"/>
              </w:rPr>
            </w:pPr>
          </w:p>
        </w:tc>
      </w:tr>
    </w:tbl>
    <w:p w:rsidR="00D54D2E" w:rsidRPr="00D54D2E" w:rsidRDefault="00300611" w:rsidP="00300611">
      <w:pPr>
        <w:spacing w:after="0"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Health Office</w:t>
      </w:r>
    </w:p>
    <w:p w:rsidR="00D54D2E" w:rsidRPr="00300611" w:rsidRDefault="00D54D2E" w:rsidP="00300611">
      <w:pPr>
        <w:spacing w:after="0" w:line="360" w:lineRule="auto"/>
        <w:jc w:val="both"/>
        <w:rPr>
          <w:rFonts w:ascii="Times New Roman" w:hAnsi="Times New Roman" w:cs="Times New Roman"/>
          <w:b/>
          <w:sz w:val="24"/>
          <w:szCs w:val="24"/>
        </w:rPr>
      </w:pPr>
      <w:r w:rsidRPr="00300611">
        <w:rPr>
          <w:rFonts w:ascii="Times New Roman" w:hAnsi="Times New Roman" w:cs="Times New Roman"/>
          <w:b/>
          <w:sz w:val="24"/>
          <w:szCs w:val="24"/>
        </w:rPr>
        <w:t>Top 5 causes Of Maternal deaths</w:t>
      </w:r>
    </w:p>
    <w:p w:rsidR="00D54D2E" w:rsidRPr="00300611" w:rsidRDefault="00D54D2E" w:rsidP="00300611">
      <w:pPr>
        <w:spacing w:after="0" w:line="360" w:lineRule="auto"/>
        <w:jc w:val="both"/>
        <w:rPr>
          <w:rFonts w:ascii="Times New Roman" w:hAnsi="Times New Roman" w:cs="Times New Roman"/>
          <w:b/>
          <w:sz w:val="24"/>
          <w:szCs w:val="24"/>
        </w:rPr>
      </w:pPr>
      <w:r w:rsidRPr="00300611">
        <w:rPr>
          <w:rFonts w:ascii="Times New Roman" w:hAnsi="Times New Roman" w:cs="Times New Roman"/>
          <w:sz w:val="24"/>
          <w:szCs w:val="24"/>
        </w:rPr>
        <w:t>Even if there is health services &amp; low maternity mortality in the town; home delivery is the major causes of materiality deaths</w:t>
      </w:r>
      <w:r w:rsidRPr="00300611">
        <w:rPr>
          <w:rFonts w:ascii="Times New Roman" w:hAnsi="Times New Roman" w:cs="Times New Roman"/>
          <w:b/>
          <w:sz w:val="24"/>
          <w:szCs w:val="24"/>
        </w:rPr>
        <w:t>.</w:t>
      </w:r>
    </w:p>
    <w:tbl>
      <w:tblPr>
        <w:tblStyle w:val="GridTable1LightAccent1"/>
        <w:tblW w:w="9468" w:type="dxa"/>
        <w:tblLook w:val="00A0" w:firstRow="1" w:lastRow="0" w:firstColumn="1" w:lastColumn="0" w:noHBand="0" w:noVBand="0"/>
      </w:tblPr>
      <w:tblGrid>
        <w:gridCol w:w="1337"/>
        <w:gridCol w:w="1577"/>
        <w:gridCol w:w="1361"/>
        <w:gridCol w:w="986"/>
        <w:gridCol w:w="2056"/>
        <w:gridCol w:w="2151"/>
      </w:tblGrid>
      <w:tr w:rsidR="00D54D2E" w:rsidRPr="00300611" w:rsidTr="00300611">
        <w:trPr>
          <w:cnfStyle w:val="100000000000" w:firstRow="1" w:lastRow="0" w:firstColumn="0" w:lastColumn="0" w:oddVBand="0" w:evenVBand="0" w:oddHBand="0"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1337" w:type="dxa"/>
          </w:tcPr>
          <w:p w:rsidR="00D54D2E" w:rsidRPr="00300611" w:rsidRDefault="00D54D2E" w:rsidP="00300611">
            <w:pPr>
              <w:spacing w:line="360" w:lineRule="auto"/>
              <w:jc w:val="both"/>
              <w:rPr>
                <w:rFonts w:ascii="Times New Roman" w:hAnsi="Times New Roman" w:cs="Times New Roman"/>
                <w:b w:val="0"/>
                <w:sz w:val="24"/>
                <w:szCs w:val="24"/>
              </w:rPr>
            </w:pPr>
            <w:r w:rsidRPr="00300611">
              <w:rPr>
                <w:rFonts w:ascii="Times New Roman" w:hAnsi="Times New Roman" w:cs="Times New Roman"/>
                <w:b w:val="0"/>
                <w:sz w:val="24"/>
                <w:szCs w:val="24"/>
              </w:rPr>
              <w:t>Magnitude</w:t>
            </w:r>
          </w:p>
        </w:tc>
        <w:tc>
          <w:tcPr>
            <w:tcW w:w="1577" w:type="dxa"/>
          </w:tcPr>
          <w:p w:rsidR="00D54D2E" w:rsidRPr="00300611" w:rsidRDefault="00D54D2E" w:rsidP="003006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00611">
              <w:rPr>
                <w:rFonts w:ascii="Times New Roman" w:hAnsi="Times New Roman" w:cs="Times New Roman"/>
                <w:b w:val="0"/>
                <w:sz w:val="24"/>
                <w:szCs w:val="24"/>
              </w:rPr>
              <w:t>1</w:t>
            </w:r>
          </w:p>
        </w:tc>
        <w:tc>
          <w:tcPr>
            <w:tcW w:w="1361" w:type="dxa"/>
          </w:tcPr>
          <w:p w:rsidR="00D54D2E" w:rsidRPr="00300611" w:rsidRDefault="00D54D2E" w:rsidP="003006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00611">
              <w:rPr>
                <w:rFonts w:ascii="Times New Roman" w:hAnsi="Times New Roman" w:cs="Times New Roman"/>
                <w:b w:val="0"/>
                <w:sz w:val="24"/>
                <w:szCs w:val="24"/>
              </w:rPr>
              <w:t>2</w:t>
            </w:r>
          </w:p>
        </w:tc>
        <w:tc>
          <w:tcPr>
            <w:tcW w:w="986" w:type="dxa"/>
          </w:tcPr>
          <w:p w:rsidR="00D54D2E" w:rsidRPr="00300611" w:rsidRDefault="00D54D2E" w:rsidP="003006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00611">
              <w:rPr>
                <w:rFonts w:ascii="Times New Roman" w:hAnsi="Times New Roman" w:cs="Times New Roman"/>
                <w:b w:val="0"/>
                <w:sz w:val="24"/>
                <w:szCs w:val="24"/>
              </w:rPr>
              <w:t>3</w:t>
            </w:r>
          </w:p>
        </w:tc>
        <w:tc>
          <w:tcPr>
            <w:tcW w:w="2056" w:type="dxa"/>
          </w:tcPr>
          <w:p w:rsidR="00D54D2E" w:rsidRPr="00300611" w:rsidRDefault="00D54D2E" w:rsidP="003006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00611">
              <w:rPr>
                <w:rFonts w:ascii="Times New Roman" w:hAnsi="Times New Roman" w:cs="Times New Roman"/>
                <w:b w:val="0"/>
                <w:sz w:val="24"/>
                <w:szCs w:val="24"/>
              </w:rPr>
              <w:t>4</w:t>
            </w:r>
          </w:p>
        </w:tc>
        <w:tc>
          <w:tcPr>
            <w:tcW w:w="2151" w:type="dxa"/>
          </w:tcPr>
          <w:p w:rsidR="00D54D2E" w:rsidRPr="00300611" w:rsidRDefault="00D54D2E" w:rsidP="003006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00611">
              <w:rPr>
                <w:rFonts w:ascii="Times New Roman" w:hAnsi="Times New Roman" w:cs="Times New Roman"/>
                <w:b w:val="0"/>
                <w:sz w:val="24"/>
                <w:szCs w:val="24"/>
              </w:rPr>
              <w:t>5</w:t>
            </w:r>
          </w:p>
        </w:tc>
      </w:tr>
      <w:tr w:rsidR="00D54D2E" w:rsidRPr="00300611" w:rsidTr="00300611">
        <w:trPr>
          <w:trHeight w:val="507"/>
        </w:trPr>
        <w:tc>
          <w:tcPr>
            <w:cnfStyle w:val="001000000000" w:firstRow="0" w:lastRow="0" w:firstColumn="1" w:lastColumn="0" w:oddVBand="0" w:evenVBand="0" w:oddHBand="0" w:evenHBand="0" w:firstRowFirstColumn="0" w:firstRowLastColumn="0" w:lastRowFirstColumn="0" w:lastRowLastColumn="0"/>
            <w:tcW w:w="1337" w:type="dxa"/>
          </w:tcPr>
          <w:p w:rsidR="00D54D2E" w:rsidRPr="00300611" w:rsidRDefault="00D54D2E" w:rsidP="00300611">
            <w:pPr>
              <w:spacing w:line="360" w:lineRule="auto"/>
              <w:jc w:val="both"/>
              <w:rPr>
                <w:rFonts w:ascii="Times New Roman" w:hAnsi="Times New Roman" w:cs="Times New Roman"/>
                <w:b w:val="0"/>
                <w:sz w:val="24"/>
                <w:szCs w:val="24"/>
              </w:rPr>
            </w:pPr>
            <w:r w:rsidRPr="00300611">
              <w:rPr>
                <w:rFonts w:ascii="Times New Roman" w:hAnsi="Times New Roman" w:cs="Times New Roman"/>
                <w:b w:val="0"/>
                <w:sz w:val="24"/>
                <w:szCs w:val="24"/>
              </w:rPr>
              <w:t>Causes</w:t>
            </w:r>
          </w:p>
        </w:tc>
        <w:tc>
          <w:tcPr>
            <w:tcW w:w="1577" w:type="dxa"/>
          </w:tcPr>
          <w:p w:rsidR="00D54D2E" w:rsidRPr="00300611" w:rsidRDefault="00D54D2E" w:rsidP="0030061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00611">
              <w:rPr>
                <w:rFonts w:ascii="Times New Roman" w:hAnsi="Times New Roman" w:cs="Times New Roman"/>
                <w:sz w:val="24"/>
                <w:szCs w:val="24"/>
              </w:rPr>
              <w:t>Hemorrhage</w:t>
            </w:r>
          </w:p>
        </w:tc>
        <w:tc>
          <w:tcPr>
            <w:tcW w:w="1361" w:type="dxa"/>
          </w:tcPr>
          <w:p w:rsidR="00D54D2E" w:rsidRPr="00300611" w:rsidRDefault="00D54D2E" w:rsidP="0030061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00611">
              <w:rPr>
                <w:rFonts w:ascii="Times New Roman" w:hAnsi="Times New Roman" w:cs="Times New Roman"/>
                <w:sz w:val="24"/>
                <w:szCs w:val="24"/>
              </w:rPr>
              <w:t>Obstructive</w:t>
            </w:r>
          </w:p>
        </w:tc>
        <w:tc>
          <w:tcPr>
            <w:tcW w:w="986" w:type="dxa"/>
          </w:tcPr>
          <w:p w:rsidR="00D54D2E" w:rsidRPr="00300611" w:rsidRDefault="00D54D2E" w:rsidP="0030061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00611">
              <w:rPr>
                <w:rFonts w:ascii="Times New Roman" w:hAnsi="Times New Roman" w:cs="Times New Roman"/>
                <w:sz w:val="24"/>
                <w:szCs w:val="24"/>
              </w:rPr>
              <w:t>APH</w:t>
            </w:r>
          </w:p>
        </w:tc>
        <w:tc>
          <w:tcPr>
            <w:tcW w:w="2056" w:type="dxa"/>
          </w:tcPr>
          <w:p w:rsidR="00D54D2E" w:rsidRPr="00300611" w:rsidRDefault="00D54D2E" w:rsidP="0030061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00611">
              <w:rPr>
                <w:rFonts w:ascii="Times New Roman" w:hAnsi="Times New Roman" w:cs="Times New Roman"/>
                <w:sz w:val="24"/>
                <w:szCs w:val="24"/>
              </w:rPr>
              <w:t>Low health services</w:t>
            </w:r>
          </w:p>
        </w:tc>
        <w:tc>
          <w:tcPr>
            <w:tcW w:w="2151" w:type="dxa"/>
          </w:tcPr>
          <w:p w:rsidR="00D54D2E" w:rsidRPr="00300611" w:rsidRDefault="00D54D2E" w:rsidP="0030061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00611">
              <w:rPr>
                <w:rFonts w:ascii="Times New Roman" w:hAnsi="Times New Roman" w:cs="Times New Roman"/>
                <w:sz w:val="24"/>
                <w:szCs w:val="24"/>
              </w:rPr>
              <w:t>Lack of enough transportation.</w:t>
            </w:r>
          </w:p>
        </w:tc>
      </w:tr>
    </w:tbl>
    <w:p w:rsidR="00D54D2E" w:rsidRPr="00E71C49" w:rsidRDefault="00E71C49" w:rsidP="00E71C49">
      <w:pPr>
        <w:spacing w:after="0"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E71C49">
        <w:rPr>
          <w:rFonts w:ascii="Times" w:hAnsi="Times"/>
          <w:sz w:val="24"/>
          <w:szCs w:val="24"/>
        </w:rPr>
        <w:t>liso</w:t>
      </w:r>
      <w:proofErr w:type="spellEnd"/>
      <w:r w:rsidR="00D54D2E" w:rsidRPr="00E71C49">
        <w:rPr>
          <w:rFonts w:ascii="Times" w:hAnsi="Times"/>
          <w:sz w:val="24"/>
          <w:szCs w:val="24"/>
        </w:rPr>
        <w:t xml:space="preserve"> town Health Office</w:t>
      </w:r>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Even if our town has different educational institution; there access to improved facilities is not enough as related to their no. of students. The table shows these data.</w:t>
      </w:r>
    </w:p>
    <w:tbl>
      <w:tblPr>
        <w:tblStyle w:val="GridTable6ColorfulAccent1"/>
        <w:tblW w:w="9360" w:type="dxa"/>
        <w:tblInd w:w="108" w:type="dxa"/>
        <w:tblLayout w:type="fixed"/>
        <w:tblLook w:val="00A0" w:firstRow="1" w:lastRow="0" w:firstColumn="1" w:lastColumn="0" w:noHBand="0" w:noVBand="0"/>
      </w:tblPr>
      <w:tblGrid>
        <w:gridCol w:w="2177"/>
        <w:gridCol w:w="1388"/>
        <w:gridCol w:w="1655"/>
        <w:gridCol w:w="1260"/>
        <w:gridCol w:w="1350"/>
        <w:gridCol w:w="1530"/>
      </w:tblGrid>
      <w:tr w:rsidR="00D54D2E" w:rsidRPr="00D54D2E" w:rsidTr="00E71C49">
        <w:trPr>
          <w:cnfStyle w:val="100000000000" w:firstRow="1" w:lastRow="0" w:firstColumn="0" w:lastColumn="0" w:oddVBand="0" w:evenVBand="0" w:oddHBand="0"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2177" w:type="dxa"/>
            <w:vMerge w:val="restart"/>
          </w:tcPr>
          <w:p w:rsidR="00D54D2E" w:rsidRPr="00E71C49" w:rsidRDefault="00D54D2E" w:rsidP="00D54D2E">
            <w:pPr>
              <w:spacing w:line="360" w:lineRule="auto"/>
              <w:jc w:val="both"/>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Type of Institutions</w:t>
            </w:r>
          </w:p>
        </w:tc>
        <w:tc>
          <w:tcPr>
            <w:cnfStyle w:val="000010000000" w:firstRow="0" w:lastRow="0" w:firstColumn="0" w:lastColumn="0" w:oddVBand="1" w:evenVBand="0" w:oddHBand="0" w:evenHBand="0" w:firstRowFirstColumn="0" w:firstRowLastColumn="0" w:lastRowFirstColumn="0" w:lastRowLastColumn="0"/>
            <w:tcW w:w="1388" w:type="dxa"/>
            <w:vMerge w:val="restart"/>
          </w:tcPr>
          <w:p w:rsidR="00D54D2E" w:rsidRPr="00E71C49" w:rsidRDefault="00D54D2E" w:rsidP="00E71C49">
            <w:pPr>
              <w:spacing w:line="360" w:lineRule="auto"/>
              <w:jc w:val="center"/>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No. of Institutions</w:t>
            </w:r>
          </w:p>
        </w:tc>
        <w:tc>
          <w:tcPr>
            <w:tcW w:w="5795" w:type="dxa"/>
            <w:gridSpan w:val="4"/>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Type Of Facilities</w:t>
            </w:r>
          </w:p>
        </w:tc>
      </w:tr>
      <w:tr w:rsidR="00D54D2E" w:rsidRPr="00D54D2E" w:rsidTr="00E71C49">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2177" w:type="dxa"/>
            <w:vMerge/>
          </w:tcPr>
          <w:p w:rsidR="00D54D2E" w:rsidRPr="00E71C49" w:rsidRDefault="00D54D2E" w:rsidP="00D54D2E">
            <w:pPr>
              <w:spacing w:line="360" w:lineRule="auto"/>
              <w:jc w:val="both"/>
              <w:rPr>
                <w:rFonts w:ascii="Times New Roman" w:hAnsi="Times New Roman" w:cs="Times New Roman"/>
                <w:b w:val="0"/>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388" w:type="dxa"/>
            <w:vMerge/>
          </w:tcPr>
          <w:p w:rsidR="00D54D2E" w:rsidRPr="00E71C49" w:rsidRDefault="00D54D2E" w:rsidP="00E71C49">
            <w:pPr>
              <w:spacing w:line="360" w:lineRule="auto"/>
              <w:jc w:val="center"/>
              <w:rPr>
                <w:rFonts w:ascii="Times New Roman" w:hAnsi="Times New Roman" w:cs="Times New Roman"/>
                <w:color w:val="auto"/>
                <w:sz w:val="24"/>
                <w:szCs w:val="24"/>
              </w:rPr>
            </w:pPr>
          </w:p>
        </w:tc>
        <w:tc>
          <w:tcPr>
            <w:tcW w:w="1655"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4"/>
                <w:szCs w:val="24"/>
              </w:rPr>
            </w:pPr>
            <w:r w:rsidRPr="00E71C49">
              <w:rPr>
                <w:rFonts w:ascii="Times New Roman" w:hAnsi="Times New Roman" w:cs="Times New Roman"/>
                <w:color w:val="auto"/>
                <w:sz w:val="24"/>
                <w:szCs w:val="24"/>
              </w:rPr>
              <w:t>Water(Tape, hand pump)</w:t>
            </w:r>
          </w:p>
        </w:tc>
        <w:tc>
          <w:tcPr>
            <w:cnfStyle w:val="000010000000" w:firstRow="0" w:lastRow="0" w:firstColumn="0" w:lastColumn="0" w:oddVBand="1" w:evenVBand="0" w:oddHBand="0" w:evenHBand="0" w:firstRowFirstColumn="0" w:firstRowLastColumn="0" w:lastRowFirstColumn="0" w:lastRowLastColumn="0"/>
            <w:tcW w:w="126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w:t>
            </w:r>
          </w:p>
        </w:tc>
        <w:tc>
          <w:tcPr>
            <w:tcW w:w="135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4"/>
                <w:szCs w:val="24"/>
              </w:rPr>
            </w:pPr>
            <w:r w:rsidRPr="00E71C49">
              <w:rPr>
                <w:rFonts w:ascii="Times New Roman" w:hAnsi="Times New Roman" w:cs="Times New Roman"/>
                <w:color w:val="auto"/>
                <w:sz w:val="24"/>
                <w:szCs w:val="24"/>
              </w:rPr>
              <w:t>Sanitation (Toilet)</w:t>
            </w:r>
          </w:p>
        </w:tc>
        <w:tc>
          <w:tcPr>
            <w:cnfStyle w:val="000010000000" w:firstRow="0" w:lastRow="0" w:firstColumn="0" w:lastColumn="0" w:oddVBand="1" w:evenVBand="0" w:oddHBand="0" w:evenHBand="0" w:firstRowFirstColumn="0" w:firstRowLastColumn="0" w:lastRowFirstColumn="0" w:lastRowLastColumn="0"/>
            <w:tcW w:w="153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w:t>
            </w:r>
          </w:p>
        </w:tc>
      </w:tr>
      <w:tr w:rsidR="00D54D2E" w:rsidRPr="00D54D2E" w:rsidTr="00E71C49">
        <w:trPr>
          <w:trHeight w:val="218"/>
        </w:trPr>
        <w:tc>
          <w:tcPr>
            <w:cnfStyle w:val="001000000000" w:firstRow="0" w:lastRow="0" w:firstColumn="1" w:lastColumn="0" w:oddVBand="0" w:evenVBand="0" w:oddHBand="0" w:evenHBand="0" w:firstRowFirstColumn="0" w:firstRowLastColumn="0" w:lastRowFirstColumn="0" w:lastRowLastColumn="0"/>
            <w:tcW w:w="2177" w:type="dxa"/>
          </w:tcPr>
          <w:p w:rsidR="00D54D2E" w:rsidRPr="00E71C49" w:rsidRDefault="00D54D2E" w:rsidP="00D54D2E">
            <w:pPr>
              <w:spacing w:line="360" w:lineRule="auto"/>
              <w:jc w:val="both"/>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Special school</w:t>
            </w:r>
          </w:p>
        </w:tc>
        <w:tc>
          <w:tcPr>
            <w:cnfStyle w:val="000010000000" w:firstRow="0" w:lastRow="0" w:firstColumn="0" w:lastColumn="0" w:oddVBand="1" w:evenVBand="0" w:oddHBand="0" w:evenHBand="0" w:firstRowFirstColumn="0" w:firstRowLastColumn="0" w:lastRowFirstColumn="0" w:lastRowLastColumn="0"/>
            <w:tcW w:w="1388"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1</w:t>
            </w:r>
          </w:p>
        </w:tc>
        <w:tc>
          <w:tcPr>
            <w:tcW w:w="1655"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E71C49">
              <w:rPr>
                <w:rFonts w:ascii="Times New Roman" w:hAnsi="Times New Roman" w:cs="Times New Roman"/>
                <w:color w:val="auto"/>
                <w:sz w:val="24"/>
                <w:szCs w:val="24"/>
              </w:rPr>
              <w:t>Tape water</w:t>
            </w:r>
          </w:p>
        </w:tc>
        <w:tc>
          <w:tcPr>
            <w:cnfStyle w:val="000010000000" w:firstRow="0" w:lastRow="0" w:firstColumn="0" w:lastColumn="0" w:oddVBand="1" w:evenVBand="0" w:oddHBand="0" w:evenHBand="0" w:firstRowFirstColumn="0" w:firstRowLastColumn="0" w:lastRowFirstColumn="0" w:lastRowLastColumn="0"/>
            <w:tcW w:w="126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100</w:t>
            </w:r>
          </w:p>
        </w:tc>
        <w:tc>
          <w:tcPr>
            <w:tcW w:w="1350" w:type="dxa"/>
          </w:tcPr>
          <w:p w:rsidR="00D54D2E" w:rsidRPr="00E71C49" w:rsidRDefault="00D54D2E" w:rsidP="00E71C49">
            <w:pPr>
              <w:numPr>
                <w:ilvl w:val="0"/>
                <w:numId w:val="9"/>
              </w:num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53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80</w:t>
            </w:r>
          </w:p>
        </w:tc>
      </w:tr>
      <w:tr w:rsidR="00D54D2E" w:rsidRPr="00D54D2E" w:rsidTr="00E71C49">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2177" w:type="dxa"/>
          </w:tcPr>
          <w:p w:rsidR="00D54D2E" w:rsidRPr="00E71C49" w:rsidRDefault="00D54D2E" w:rsidP="00D54D2E">
            <w:pPr>
              <w:spacing w:line="360" w:lineRule="auto"/>
              <w:jc w:val="both"/>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High School</w:t>
            </w:r>
          </w:p>
        </w:tc>
        <w:tc>
          <w:tcPr>
            <w:cnfStyle w:val="000010000000" w:firstRow="0" w:lastRow="0" w:firstColumn="0" w:lastColumn="0" w:oddVBand="1" w:evenVBand="0" w:oddHBand="0" w:evenHBand="0" w:firstRowFirstColumn="0" w:firstRowLastColumn="0" w:lastRowFirstColumn="0" w:lastRowLastColumn="0"/>
            <w:tcW w:w="1388"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4</w:t>
            </w:r>
          </w:p>
        </w:tc>
        <w:tc>
          <w:tcPr>
            <w:tcW w:w="1655"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4"/>
                <w:szCs w:val="24"/>
              </w:rPr>
            </w:pPr>
            <w:r w:rsidRPr="00E71C49">
              <w:rPr>
                <w:rFonts w:ascii="Times New Roman" w:hAnsi="Times New Roman" w:cs="Times New Roman"/>
                <w:color w:val="auto"/>
                <w:sz w:val="24"/>
                <w:szCs w:val="24"/>
              </w:rPr>
              <w:t>“</w:t>
            </w:r>
          </w:p>
        </w:tc>
        <w:tc>
          <w:tcPr>
            <w:cnfStyle w:val="000010000000" w:firstRow="0" w:lastRow="0" w:firstColumn="0" w:lastColumn="0" w:oddVBand="1" w:evenVBand="0" w:oddHBand="0" w:evenHBand="0" w:firstRowFirstColumn="0" w:firstRowLastColumn="0" w:lastRowFirstColumn="0" w:lastRowLastColumn="0"/>
            <w:tcW w:w="126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100</w:t>
            </w:r>
          </w:p>
        </w:tc>
        <w:tc>
          <w:tcPr>
            <w:tcW w:w="1350" w:type="dxa"/>
          </w:tcPr>
          <w:p w:rsidR="00D54D2E" w:rsidRPr="00E71C49" w:rsidRDefault="00D54D2E" w:rsidP="00E71C49">
            <w:pPr>
              <w:numPr>
                <w:ilvl w:val="0"/>
                <w:numId w:val="9"/>
              </w:num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53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80</w:t>
            </w:r>
          </w:p>
        </w:tc>
      </w:tr>
      <w:tr w:rsidR="00D54D2E" w:rsidRPr="00D54D2E" w:rsidTr="00E71C49">
        <w:trPr>
          <w:trHeight w:val="218"/>
        </w:trPr>
        <w:tc>
          <w:tcPr>
            <w:cnfStyle w:val="001000000000" w:firstRow="0" w:lastRow="0" w:firstColumn="1" w:lastColumn="0" w:oddVBand="0" w:evenVBand="0" w:oddHBand="0" w:evenHBand="0" w:firstRowFirstColumn="0" w:firstRowLastColumn="0" w:lastRowFirstColumn="0" w:lastRowLastColumn="0"/>
            <w:tcW w:w="2177" w:type="dxa"/>
          </w:tcPr>
          <w:p w:rsidR="00D54D2E" w:rsidRPr="00E71C49" w:rsidRDefault="00D54D2E" w:rsidP="00D54D2E">
            <w:pPr>
              <w:spacing w:line="360" w:lineRule="auto"/>
              <w:jc w:val="both"/>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Primary School</w:t>
            </w:r>
          </w:p>
        </w:tc>
        <w:tc>
          <w:tcPr>
            <w:cnfStyle w:val="000010000000" w:firstRow="0" w:lastRow="0" w:firstColumn="0" w:lastColumn="0" w:oddVBand="1" w:evenVBand="0" w:oddHBand="0" w:evenHBand="0" w:firstRowFirstColumn="0" w:firstRowLastColumn="0" w:lastRowFirstColumn="0" w:lastRowLastColumn="0"/>
            <w:tcW w:w="1388"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6</w:t>
            </w:r>
          </w:p>
        </w:tc>
        <w:tc>
          <w:tcPr>
            <w:tcW w:w="1655"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E71C49">
              <w:rPr>
                <w:rFonts w:ascii="Times New Roman" w:hAnsi="Times New Roman" w:cs="Times New Roman"/>
                <w:color w:val="auto"/>
                <w:sz w:val="24"/>
                <w:szCs w:val="24"/>
              </w:rPr>
              <w:t>“</w:t>
            </w:r>
          </w:p>
        </w:tc>
        <w:tc>
          <w:tcPr>
            <w:cnfStyle w:val="000010000000" w:firstRow="0" w:lastRow="0" w:firstColumn="0" w:lastColumn="0" w:oddVBand="1" w:evenVBand="0" w:oddHBand="0" w:evenHBand="0" w:firstRowFirstColumn="0" w:firstRowLastColumn="0" w:lastRowFirstColumn="0" w:lastRowLastColumn="0"/>
            <w:tcW w:w="126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80</w:t>
            </w:r>
          </w:p>
        </w:tc>
        <w:tc>
          <w:tcPr>
            <w:tcW w:w="1350" w:type="dxa"/>
          </w:tcPr>
          <w:p w:rsidR="00D54D2E" w:rsidRPr="00E71C49" w:rsidRDefault="00D54D2E" w:rsidP="00E71C49">
            <w:pPr>
              <w:numPr>
                <w:ilvl w:val="0"/>
                <w:numId w:val="9"/>
              </w:num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53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80</w:t>
            </w:r>
          </w:p>
        </w:tc>
      </w:tr>
      <w:tr w:rsidR="00D54D2E" w:rsidRPr="00D54D2E" w:rsidTr="00E71C49">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2177" w:type="dxa"/>
          </w:tcPr>
          <w:p w:rsidR="00D54D2E" w:rsidRPr="00E71C49" w:rsidRDefault="00D54D2E" w:rsidP="00D54D2E">
            <w:pPr>
              <w:spacing w:line="360" w:lineRule="auto"/>
              <w:jc w:val="both"/>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Kindergarten</w:t>
            </w:r>
          </w:p>
        </w:tc>
        <w:tc>
          <w:tcPr>
            <w:cnfStyle w:val="000010000000" w:firstRow="0" w:lastRow="0" w:firstColumn="0" w:lastColumn="0" w:oddVBand="1" w:evenVBand="0" w:oddHBand="0" w:evenHBand="0" w:firstRowFirstColumn="0" w:firstRowLastColumn="0" w:lastRowFirstColumn="0" w:lastRowLastColumn="0"/>
            <w:tcW w:w="1388"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16</w:t>
            </w:r>
          </w:p>
        </w:tc>
        <w:tc>
          <w:tcPr>
            <w:tcW w:w="1655"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4"/>
                <w:szCs w:val="24"/>
              </w:rPr>
            </w:pPr>
            <w:r w:rsidRPr="00E71C49">
              <w:rPr>
                <w:rFonts w:ascii="Times New Roman" w:hAnsi="Times New Roman" w:cs="Times New Roman"/>
                <w:color w:val="auto"/>
                <w:sz w:val="24"/>
                <w:szCs w:val="24"/>
              </w:rPr>
              <w:t>“</w:t>
            </w:r>
          </w:p>
        </w:tc>
        <w:tc>
          <w:tcPr>
            <w:cnfStyle w:val="000010000000" w:firstRow="0" w:lastRow="0" w:firstColumn="0" w:lastColumn="0" w:oddVBand="1" w:evenVBand="0" w:oddHBand="0" w:evenHBand="0" w:firstRowFirstColumn="0" w:firstRowLastColumn="0" w:lastRowFirstColumn="0" w:lastRowLastColumn="0"/>
            <w:tcW w:w="126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65</w:t>
            </w:r>
          </w:p>
        </w:tc>
        <w:tc>
          <w:tcPr>
            <w:tcW w:w="1350" w:type="dxa"/>
          </w:tcPr>
          <w:p w:rsidR="00D54D2E" w:rsidRPr="00E71C49" w:rsidRDefault="00D54D2E" w:rsidP="00E71C49">
            <w:pPr>
              <w:numPr>
                <w:ilvl w:val="0"/>
                <w:numId w:val="9"/>
              </w:num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530"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65</w:t>
            </w:r>
          </w:p>
        </w:tc>
      </w:tr>
      <w:tr w:rsidR="00D54D2E" w:rsidRPr="00D54D2E" w:rsidTr="00E71C49">
        <w:trPr>
          <w:trHeight w:val="230"/>
        </w:trPr>
        <w:tc>
          <w:tcPr>
            <w:cnfStyle w:val="001000000000" w:firstRow="0" w:lastRow="0" w:firstColumn="1" w:lastColumn="0" w:oddVBand="0" w:evenVBand="0" w:oddHBand="0" w:evenHBand="0" w:firstRowFirstColumn="0" w:firstRowLastColumn="0" w:lastRowFirstColumn="0" w:lastRowLastColumn="0"/>
            <w:tcW w:w="2177" w:type="dxa"/>
          </w:tcPr>
          <w:p w:rsidR="00D54D2E" w:rsidRPr="00E71C49" w:rsidRDefault="00D54D2E" w:rsidP="00D54D2E">
            <w:pPr>
              <w:spacing w:line="360" w:lineRule="auto"/>
              <w:jc w:val="both"/>
              <w:rPr>
                <w:rFonts w:ascii="Times New Roman" w:hAnsi="Times New Roman" w:cs="Times New Roman"/>
                <w:b w:val="0"/>
                <w:color w:val="auto"/>
                <w:sz w:val="24"/>
                <w:szCs w:val="24"/>
              </w:rPr>
            </w:pPr>
            <w:r w:rsidRPr="00E71C49">
              <w:rPr>
                <w:rFonts w:ascii="Times New Roman" w:hAnsi="Times New Roman" w:cs="Times New Roman"/>
                <w:b w:val="0"/>
                <w:color w:val="auto"/>
                <w:sz w:val="24"/>
                <w:szCs w:val="24"/>
              </w:rPr>
              <w:t>Total</w:t>
            </w:r>
          </w:p>
        </w:tc>
        <w:tc>
          <w:tcPr>
            <w:cnfStyle w:val="000010000000" w:firstRow="0" w:lastRow="0" w:firstColumn="0" w:lastColumn="0" w:oddVBand="1" w:evenVBand="0" w:oddHBand="0" w:evenHBand="0" w:firstRowFirstColumn="0" w:firstRowLastColumn="0" w:lastRowFirstColumn="0" w:lastRowLastColumn="0"/>
            <w:tcW w:w="1388" w:type="dxa"/>
          </w:tcPr>
          <w:p w:rsidR="00D54D2E" w:rsidRPr="00E71C49" w:rsidRDefault="00D54D2E" w:rsidP="00E71C49">
            <w:pPr>
              <w:spacing w:line="360" w:lineRule="auto"/>
              <w:jc w:val="center"/>
              <w:rPr>
                <w:rFonts w:ascii="Times New Roman" w:hAnsi="Times New Roman" w:cs="Times New Roman"/>
                <w:color w:val="auto"/>
                <w:sz w:val="24"/>
                <w:szCs w:val="24"/>
              </w:rPr>
            </w:pPr>
            <w:r w:rsidRPr="00E71C49">
              <w:rPr>
                <w:rFonts w:ascii="Times New Roman" w:hAnsi="Times New Roman" w:cs="Times New Roman"/>
                <w:color w:val="auto"/>
                <w:sz w:val="24"/>
                <w:szCs w:val="24"/>
              </w:rPr>
              <w:t>24</w:t>
            </w:r>
          </w:p>
        </w:tc>
        <w:tc>
          <w:tcPr>
            <w:tcW w:w="1655"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260" w:type="dxa"/>
          </w:tcPr>
          <w:p w:rsidR="00D54D2E" w:rsidRPr="00E71C49" w:rsidRDefault="00D54D2E" w:rsidP="00E71C49">
            <w:pPr>
              <w:spacing w:line="360" w:lineRule="auto"/>
              <w:jc w:val="center"/>
              <w:rPr>
                <w:rFonts w:ascii="Times New Roman" w:hAnsi="Times New Roman" w:cs="Times New Roman"/>
                <w:color w:val="auto"/>
                <w:sz w:val="24"/>
                <w:szCs w:val="24"/>
              </w:rPr>
            </w:pPr>
          </w:p>
        </w:tc>
        <w:tc>
          <w:tcPr>
            <w:tcW w:w="135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p>
        </w:tc>
        <w:tc>
          <w:tcPr>
            <w:cnfStyle w:val="000010000000" w:firstRow="0" w:lastRow="0" w:firstColumn="0" w:lastColumn="0" w:oddVBand="1" w:evenVBand="0" w:oddHBand="0" w:evenHBand="0" w:firstRowFirstColumn="0" w:firstRowLastColumn="0" w:lastRowFirstColumn="0" w:lastRowLastColumn="0"/>
            <w:tcW w:w="1530" w:type="dxa"/>
          </w:tcPr>
          <w:p w:rsidR="00D54D2E" w:rsidRPr="00E71C49" w:rsidRDefault="00D54D2E" w:rsidP="00E71C49">
            <w:pPr>
              <w:spacing w:line="360" w:lineRule="auto"/>
              <w:jc w:val="center"/>
              <w:rPr>
                <w:rFonts w:ascii="Times New Roman" w:hAnsi="Times New Roman" w:cs="Times New Roman"/>
                <w:color w:val="auto"/>
                <w:sz w:val="24"/>
                <w:szCs w:val="24"/>
              </w:rPr>
            </w:pPr>
          </w:p>
        </w:tc>
      </w:tr>
    </w:tbl>
    <w:p w:rsidR="00D54D2E" w:rsidRPr="00E71C49" w:rsidRDefault="00E71C49" w:rsidP="00E71C49">
      <w:pPr>
        <w:spacing w:after="0"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E71C49">
        <w:rPr>
          <w:rFonts w:ascii="Times" w:hAnsi="Times"/>
          <w:sz w:val="24"/>
          <w:szCs w:val="24"/>
        </w:rPr>
        <w:t>liso</w:t>
      </w:r>
      <w:proofErr w:type="spellEnd"/>
      <w:r w:rsidR="00D54D2E" w:rsidRPr="00E71C49">
        <w:rPr>
          <w:rFonts w:ascii="Times" w:hAnsi="Times"/>
          <w:sz w:val="24"/>
          <w:szCs w:val="24"/>
        </w:rPr>
        <w:t xml:space="preserve"> town Health Office</w:t>
      </w:r>
    </w:p>
    <w:p w:rsidR="00D54D2E" w:rsidRPr="00E71C49" w:rsidRDefault="00D54D2E" w:rsidP="00E71C49">
      <w:pPr>
        <w:spacing w:after="0" w:line="360" w:lineRule="auto"/>
        <w:jc w:val="both"/>
        <w:rPr>
          <w:rFonts w:ascii="Times" w:hAnsi="Times"/>
          <w:sz w:val="24"/>
          <w:szCs w:val="24"/>
        </w:rPr>
      </w:pPr>
      <w:r w:rsidRPr="00E71C49">
        <w:rPr>
          <w:rFonts w:ascii="Times" w:hAnsi="Times"/>
          <w:sz w:val="24"/>
          <w:szCs w:val="24"/>
        </w:rPr>
        <w:lastRenderedPageBreak/>
        <w:t>Table1.5 The number of facilities provided PMTCT (Prevention Mother to child treatment)</w:t>
      </w:r>
    </w:p>
    <w:p w:rsidR="00D54D2E" w:rsidRPr="00E71C49" w:rsidRDefault="00D54D2E" w:rsidP="00E71C49">
      <w:pPr>
        <w:spacing w:after="0" w:line="360" w:lineRule="auto"/>
        <w:jc w:val="both"/>
        <w:rPr>
          <w:rFonts w:ascii="Times New Roman" w:hAnsi="Times New Roman" w:cs="Times New Roman"/>
          <w:sz w:val="24"/>
          <w:szCs w:val="24"/>
        </w:rPr>
      </w:pPr>
      <w:r w:rsidRPr="00D54D2E">
        <w:rPr>
          <w:rFonts w:ascii="Times" w:hAnsi="Times"/>
          <w:sz w:val="24"/>
          <w:szCs w:val="24"/>
        </w:rPr>
        <w:t>The number of facilities provided PMTCT   in the year of 2013 is greater than that of 2014</w:t>
      </w:r>
    </w:p>
    <w:tbl>
      <w:tblPr>
        <w:tblStyle w:val="PlainTable1"/>
        <w:tblpPr w:leftFromText="180" w:rightFromText="180" w:vertAnchor="text" w:tblpX="36" w:tblpY="1"/>
        <w:tblW w:w="0" w:type="auto"/>
        <w:tblLook w:val="00A0" w:firstRow="1" w:lastRow="0" w:firstColumn="1" w:lastColumn="0" w:noHBand="0" w:noVBand="0"/>
      </w:tblPr>
      <w:tblGrid>
        <w:gridCol w:w="5358"/>
        <w:gridCol w:w="1680"/>
        <w:gridCol w:w="1080"/>
        <w:gridCol w:w="1350"/>
      </w:tblGrid>
      <w:tr w:rsidR="00D54D2E" w:rsidRPr="00E71C49" w:rsidTr="00E71C49">
        <w:trPr>
          <w:cnfStyle w:val="100000000000" w:firstRow="1" w:lastRow="0" w:firstColumn="0" w:lastColumn="0" w:oddVBand="0" w:evenVBand="0" w:oddHBand="0" w:evenHBand="0" w:firstRowFirstColumn="0" w:firstRowLastColumn="0" w:lastRowFirstColumn="0" w:lastRowLastColumn="0"/>
          <w:trHeight w:hRule="exact" w:val="432"/>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Indicators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b w:val="0"/>
                <w:sz w:val="24"/>
                <w:szCs w:val="24"/>
              </w:rPr>
            </w:pPr>
            <w:r w:rsidRPr="00E71C49">
              <w:rPr>
                <w:rFonts w:ascii="Times New Roman" w:hAnsi="Times New Roman" w:cs="Times New Roman"/>
                <w:b w:val="0"/>
                <w:sz w:val="24"/>
                <w:szCs w:val="24"/>
              </w:rPr>
              <w:t>2013</w:t>
            </w:r>
          </w:p>
        </w:tc>
        <w:tc>
          <w:tcPr>
            <w:tcW w:w="1080" w:type="dxa"/>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71C49">
              <w:rPr>
                <w:rFonts w:ascii="Times New Roman" w:hAnsi="Times New Roman" w:cs="Times New Roman"/>
                <w:b w:val="0"/>
                <w:sz w:val="24"/>
                <w:szCs w:val="24"/>
              </w:rPr>
              <w:t>2014</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b w:val="0"/>
                <w:sz w:val="24"/>
                <w:szCs w:val="24"/>
              </w:rPr>
            </w:pPr>
            <w:r w:rsidRPr="00E71C49">
              <w:rPr>
                <w:rFonts w:ascii="Times New Roman" w:hAnsi="Times New Roman" w:cs="Times New Roman"/>
                <w:b w:val="0"/>
                <w:sz w:val="24"/>
                <w:szCs w:val="24"/>
              </w:rPr>
              <w:t>Total</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Antenatal care (ANC) coverage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2523</w:t>
            </w:r>
          </w:p>
        </w:tc>
        <w:tc>
          <w:tcPr>
            <w:tcW w:w="108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2682</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5205</w:t>
            </w: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Postnatal care coverage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1017</w:t>
            </w:r>
          </w:p>
        </w:tc>
        <w:tc>
          <w:tcPr>
            <w:tcW w:w="108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934</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1951</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Deliveries attended by HEWs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w:t>
            </w:r>
          </w:p>
        </w:tc>
        <w:tc>
          <w:tcPr>
            <w:tcW w:w="108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w:t>
            </w: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Deliveries attended by skilled birth attendant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907</w:t>
            </w:r>
          </w:p>
        </w:tc>
        <w:tc>
          <w:tcPr>
            <w:tcW w:w="108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844</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1751</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Deliveries carried out traditionally at home</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p>
        </w:tc>
        <w:tc>
          <w:tcPr>
            <w:tcW w:w="108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No.</w:t>
            </w:r>
            <w:r w:rsidR="00E71C49">
              <w:rPr>
                <w:rFonts w:ascii="Times New Roman" w:hAnsi="Times New Roman" w:cs="Times New Roman"/>
                <w:b w:val="0"/>
                <w:sz w:val="24"/>
                <w:szCs w:val="24"/>
              </w:rPr>
              <w:t xml:space="preserve"> </w:t>
            </w:r>
            <w:r w:rsidRPr="00E71C49">
              <w:rPr>
                <w:rFonts w:ascii="Times New Roman" w:hAnsi="Times New Roman" w:cs="Times New Roman"/>
                <w:b w:val="0"/>
                <w:sz w:val="24"/>
                <w:szCs w:val="24"/>
              </w:rPr>
              <w:t xml:space="preserve">f mothers used family planning services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16966</w:t>
            </w:r>
          </w:p>
        </w:tc>
        <w:tc>
          <w:tcPr>
            <w:tcW w:w="108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22446</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39412</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No.</w:t>
            </w:r>
            <w:r w:rsidR="00E71C49">
              <w:rPr>
                <w:rFonts w:ascii="Times New Roman" w:hAnsi="Times New Roman" w:cs="Times New Roman"/>
                <w:b w:val="0"/>
                <w:sz w:val="24"/>
                <w:szCs w:val="24"/>
              </w:rPr>
              <w:t xml:space="preserve"> </w:t>
            </w:r>
            <w:r w:rsidRPr="00E71C49">
              <w:rPr>
                <w:rFonts w:ascii="Times New Roman" w:hAnsi="Times New Roman" w:cs="Times New Roman"/>
                <w:b w:val="0"/>
                <w:sz w:val="24"/>
                <w:szCs w:val="24"/>
              </w:rPr>
              <w:t>of Women who used traditional methods</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p>
        </w:tc>
        <w:tc>
          <w:tcPr>
            <w:tcW w:w="108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No.</w:t>
            </w:r>
            <w:r w:rsidR="00E71C49">
              <w:rPr>
                <w:rFonts w:ascii="Times New Roman" w:hAnsi="Times New Roman" w:cs="Times New Roman"/>
                <w:b w:val="0"/>
                <w:sz w:val="24"/>
                <w:szCs w:val="24"/>
              </w:rPr>
              <w:t xml:space="preserve"> </w:t>
            </w:r>
            <w:r w:rsidRPr="00E71C49">
              <w:rPr>
                <w:rFonts w:ascii="Times New Roman" w:hAnsi="Times New Roman" w:cs="Times New Roman"/>
                <w:b w:val="0"/>
                <w:sz w:val="24"/>
                <w:szCs w:val="24"/>
              </w:rPr>
              <w:t>of women used modern methods</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16966</w:t>
            </w:r>
          </w:p>
        </w:tc>
        <w:tc>
          <w:tcPr>
            <w:tcW w:w="108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22446</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39412</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No.</w:t>
            </w:r>
            <w:r w:rsidR="00E71C49">
              <w:rPr>
                <w:rFonts w:ascii="Times New Roman" w:hAnsi="Times New Roman" w:cs="Times New Roman"/>
                <w:b w:val="0"/>
                <w:sz w:val="24"/>
                <w:szCs w:val="24"/>
              </w:rPr>
              <w:t xml:space="preserve"> </w:t>
            </w:r>
            <w:r w:rsidRPr="00E71C49">
              <w:rPr>
                <w:rFonts w:ascii="Times New Roman" w:hAnsi="Times New Roman" w:cs="Times New Roman"/>
                <w:b w:val="0"/>
                <w:sz w:val="24"/>
                <w:szCs w:val="24"/>
              </w:rPr>
              <w:t>of women used other methods(specify if any)</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p>
        </w:tc>
        <w:tc>
          <w:tcPr>
            <w:tcW w:w="108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No of women used all methods</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16966</w:t>
            </w:r>
          </w:p>
        </w:tc>
        <w:tc>
          <w:tcPr>
            <w:tcW w:w="108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22446</w:t>
            </w: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r w:rsidRPr="00E71C49">
              <w:rPr>
                <w:rFonts w:ascii="Times New Roman" w:hAnsi="Times New Roman" w:cs="Times New Roman"/>
                <w:sz w:val="24"/>
                <w:szCs w:val="24"/>
              </w:rPr>
              <w:t>39412</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8"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ITNs coverage </w:t>
            </w:r>
          </w:p>
        </w:tc>
        <w:tc>
          <w:tcPr>
            <w:cnfStyle w:val="000010000000" w:firstRow="0" w:lastRow="0" w:firstColumn="0" w:lastColumn="0" w:oddVBand="1" w:evenVBand="0" w:oddHBand="0" w:evenHBand="0" w:firstRowFirstColumn="0" w:firstRowLastColumn="0" w:lastRowFirstColumn="0" w:lastRowLastColumn="0"/>
            <w:tcW w:w="1680" w:type="dxa"/>
          </w:tcPr>
          <w:p w:rsidR="00D54D2E" w:rsidRPr="00E71C49" w:rsidRDefault="00D54D2E" w:rsidP="00E71C49">
            <w:pPr>
              <w:spacing w:line="360" w:lineRule="auto"/>
              <w:jc w:val="center"/>
              <w:rPr>
                <w:rFonts w:ascii="Times New Roman" w:hAnsi="Times New Roman" w:cs="Times New Roman"/>
                <w:sz w:val="24"/>
                <w:szCs w:val="24"/>
              </w:rPr>
            </w:pPr>
          </w:p>
        </w:tc>
        <w:tc>
          <w:tcPr>
            <w:tcW w:w="108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cnfStyle w:val="000010000000" w:firstRow="0" w:lastRow="0" w:firstColumn="0" w:lastColumn="0" w:oddVBand="1" w:evenVBand="0" w:oddHBand="0" w:evenHBand="0" w:firstRowFirstColumn="0" w:firstRowLastColumn="0" w:lastRowFirstColumn="0" w:lastRowLastColumn="0"/>
            <w:tcW w:w="1350" w:type="dxa"/>
          </w:tcPr>
          <w:p w:rsidR="00D54D2E" w:rsidRPr="00E71C49" w:rsidRDefault="00D54D2E" w:rsidP="00E71C49">
            <w:pPr>
              <w:spacing w:line="360" w:lineRule="auto"/>
              <w:jc w:val="center"/>
              <w:rPr>
                <w:rFonts w:ascii="Times New Roman" w:hAnsi="Times New Roman" w:cs="Times New Roman"/>
                <w:sz w:val="24"/>
                <w:szCs w:val="24"/>
              </w:rPr>
            </w:pPr>
          </w:p>
        </w:tc>
      </w:tr>
    </w:tbl>
    <w:p w:rsidR="00D54D2E" w:rsidRPr="00E71C49" w:rsidRDefault="00E71C49" w:rsidP="00E71C49">
      <w:pPr>
        <w:spacing w:after="0" w:line="360" w:lineRule="auto"/>
        <w:jc w:val="both"/>
        <w:rPr>
          <w:rFonts w:ascii="Times" w:hAnsi="Times"/>
          <w:sz w:val="24"/>
          <w:szCs w:val="24"/>
        </w:rPr>
      </w:pPr>
      <w:r w:rsidRPr="00E71C49">
        <w:rPr>
          <w:rFonts w:ascii="Times" w:hAnsi="Times"/>
          <w:sz w:val="24"/>
          <w:szCs w:val="24"/>
        </w:rPr>
        <w:t xml:space="preserve">Source: </w:t>
      </w:r>
      <w:proofErr w:type="spellStart"/>
      <w:r w:rsidRPr="00E71C49">
        <w:rPr>
          <w:rFonts w:ascii="Times" w:hAnsi="Times"/>
          <w:sz w:val="24"/>
          <w:szCs w:val="24"/>
        </w:rPr>
        <w:t>Wa</w:t>
      </w:r>
      <w:r>
        <w:rPr>
          <w:rFonts w:ascii="Times" w:hAnsi="Times"/>
          <w:sz w:val="24"/>
          <w:szCs w:val="24"/>
        </w:rPr>
        <w:t>liso</w:t>
      </w:r>
      <w:proofErr w:type="spellEnd"/>
      <w:r>
        <w:rPr>
          <w:rFonts w:ascii="Times" w:hAnsi="Times"/>
          <w:sz w:val="24"/>
          <w:szCs w:val="24"/>
        </w:rPr>
        <w:t xml:space="preserve"> town Health Office</w:t>
      </w:r>
    </w:p>
    <w:p w:rsidR="00D54D2E" w:rsidRPr="00E71C49" w:rsidRDefault="00D54D2E" w:rsidP="00E71C49">
      <w:pPr>
        <w:spacing w:after="0" w:line="360" w:lineRule="auto"/>
        <w:jc w:val="both"/>
        <w:rPr>
          <w:rFonts w:ascii="Times New Roman" w:hAnsi="Times New Roman" w:cs="Times New Roman"/>
          <w:sz w:val="24"/>
          <w:szCs w:val="24"/>
        </w:rPr>
      </w:pPr>
      <w:r w:rsidRPr="00E71C49">
        <w:rPr>
          <w:rFonts w:ascii="Times New Roman" w:hAnsi="Times New Roman" w:cs="Times New Roman"/>
          <w:sz w:val="24"/>
          <w:szCs w:val="24"/>
        </w:rPr>
        <w:t xml:space="preserve">Table 1.6 Number of women provided with diseases treatment </w:t>
      </w:r>
    </w:p>
    <w:tbl>
      <w:tblPr>
        <w:tblStyle w:val="LightGrid-Accent11"/>
        <w:tblW w:w="0" w:type="auto"/>
        <w:tblLook w:val="04A0" w:firstRow="1" w:lastRow="0" w:firstColumn="1" w:lastColumn="0" w:noHBand="0" w:noVBand="1"/>
      </w:tblPr>
      <w:tblGrid>
        <w:gridCol w:w="5040"/>
        <w:gridCol w:w="1638"/>
        <w:gridCol w:w="1440"/>
        <w:gridCol w:w="1350"/>
      </w:tblGrid>
      <w:tr w:rsidR="00D54D2E" w:rsidRPr="00E71C49" w:rsidTr="00E71C49">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Indicators </w:t>
            </w:r>
          </w:p>
        </w:tc>
        <w:tc>
          <w:tcPr>
            <w:tcW w:w="1638" w:type="dxa"/>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71C49">
              <w:rPr>
                <w:rFonts w:ascii="Times New Roman" w:hAnsi="Times New Roman" w:cs="Times New Roman"/>
                <w:b w:val="0"/>
                <w:sz w:val="24"/>
                <w:szCs w:val="24"/>
              </w:rPr>
              <w:t>2013</w:t>
            </w:r>
          </w:p>
        </w:tc>
        <w:tc>
          <w:tcPr>
            <w:tcW w:w="1440" w:type="dxa"/>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71C49">
              <w:rPr>
                <w:rFonts w:ascii="Times New Roman" w:hAnsi="Times New Roman" w:cs="Times New Roman"/>
                <w:b w:val="0"/>
                <w:sz w:val="24"/>
                <w:szCs w:val="24"/>
              </w:rPr>
              <w:t>2014</w:t>
            </w:r>
          </w:p>
        </w:tc>
        <w:tc>
          <w:tcPr>
            <w:tcW w:w="1350" w:type="dxa"/>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71C49">
              <w:rPr>
                <w:rFonts w:ascii="Times New Roman" w:hAnsi="Times New Roman" w:cs="Times New Roman"/>
                <w:b w:val="0"/>
                <w:sz w:val="24"/>
                <w:szCs w:val="24"/>
              </w:rPr>
              <w:t>Total</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TB treatment </w:t>
            </w:r>
          </w:p>
        </w:tc>
        <w:tc>
          <w:tcPr>
            <w:tcW w:w="1638"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143</w:t>
            </w:r>
          </w:p>
        </w:tc>
        <w:tc>
          <w:tcPr>
            <w:tcW w:w="144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137</w:t>
            </w:r>
          </w:p>
        </w:tc>
        <w:tc>
          <w:tcPr>
            <w:tcW w:w="135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280</w:t>
            </w:r>
          </w:p>
        </w:tc>
      </w:tr>
      <w:tr w:rsidR="00D54D2E" w:rsidRPr="00E71C49" w:rsidTr="00E71C4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The Number of HCT (HIV/AIDS control  test)</w:t>
            </w:r>
          </w:p>
        </w:tc>
        <w:tc>
          <w:tcPr>
            <w:tcW w:w="1638"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18,565</w:t>
            </w:r>
          </w:p>
        </w:tc>
        <w:tc>
          <w:tcPr>
            <w:tcW w:w="1440"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11,130</w:t>
            </w:r>
          </w:p>
        </w:tc>
        <w:tc>
          <w:tcPr>
            <w:tcW w:w="1350"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29,695</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Number of mothers  living with HIV/AIDS </w:t>
            </w:r>
          </w:p>
        </w:tc>
        <w:tc>
          <w:tcPr>
            <w:tcW w:w="1638"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453</w:t>
            </w:r>
          </w:p>
        </w:tc>
        <w:tc>
          <w:tcPr>
            <w:tcW w:w="144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477</w:t>
            </w:r>
          </w:p>
        </w:tc>
        <w:tc>
          <w:tcPr>
            <w:tcW w:w="135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930</w:t>
            </w:r>
          </w:p>
        </w:tc>
      </w:tr>
      <w:tr w:rsidR="00D54D2E" w:rsidRPr="00E71C49" w:rsidTr="00E71C4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 xml:space="preserve">Number of HIV positive mothers provided with PMTCT prophylaxis  </w:t>
            </w:r>
          </w:p>
        </w:tc>
        <w:tc>
          <w:tcPr>
            <w:tcW w:w="1638"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17</w:t>
            </w:r>
          </w:p>
        </w:tc>
        <w:tc>
          <w:tcPr>
            <w:tcW w:w="1440"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21</w:t>
            </w:r>
          </w:p>
        </w:tc>
        <w:tc>
          <w:tcPr>
            <w:tcW w:w="1350"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38</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Maternal Mortality attributed to AIDS</w:t>
            </w:r>
          </w:p>
        </w:tc>
        <w:tc>
          <w:tcPr>
            <w:tcW w:w="1638"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0</w:t>
            </w:r>
          </w:p>
        </w:tc>
        <w:tc>
          <w:tcPr>
            <w:tcW w:w="144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0</w:t>
            </w:r>
          </w:p>
        </w:tc>
        <w:tc>
          <w:tcPr>
            <w:tcW w:w="1350" w:type="dxa"/>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E71C49">
              <w:rPr>
                <w:rFonts w:eastAsiaTheme="minorHAnsi"/>
                <w:sz w:val="24"/>
                <w:szCs w:val="24"/>
              </w:rPr>
              <w:t>0</w:t>
            </w:r>
          </w:p>
        </w:tc>
      </w:tr>
      <w:tr w:rsidR="00D54D2E" w:rsidRPr="00E71C49" w:rsidTr="00E71C4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40" w:type="dxa"/>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Percentage under 5 mortality attributed to AIDS</w:t>
            </w:r>
          </w:p>
        </w:tc>
        <w:tc>
          <w:tcPr>
            <w:tcW w:w="1638"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0</w:t>
            </w:r>
          </w:p>
        </w:tc>
        <w:tc>
          <w:tcPr>
            <w:tcW w:w="1440"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0</w:t>
            </w:r>
          </w:p>
        </w:tc>
        <w:tc>
          <w:tcPr>
            <w:tcW w:w="1350" w:type="dxa"/>
          </w:tcPr>
          <w:p w:rsidR="00D54D2E" w:rsidRPr="00E71C49" w:rsidRDefault="00D54D2E" w:rsidP="00E71C49">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E71C49">
              <w:rPr>
                <w:rFonts w:eastAsiaTheme="minorHAnsi"/>
                <w:sz w:val="24"/>
                <w:szCs w:val="24"/>
              </w:rPr>
              <w:t>0</w:t>
            </w:r>
          </w:p>
        </w:tc>
      </w:tr>
    </w:tbl>
    <w:p w:rsidR="00D54D2E" w:rsidRPr="00D54D2E" w:rsidRDefault="00E71C49" w:rsidP="00E71C49">
      <w:pPr>
        <w:spacing w:after="0"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Health Office</w:t>
      </w:r>
    </w:p>
    <w:p w:rsidR="00D54D2E" w:rsidRPr="00D54D2E" w:rsidRDefault="00D54D2E" w:rsidP="00D54D2E">
      <w:pPr>
        <w:spacing w:line="360" w:lineRule="auto"/>
        <w:jc w:val="both"/>
        <w:rPr>
          <w:rFonts w:ascii="Times" w:hAnsi="Times"/>
          <w:sz w:val="24"/>
          <w:szCs w:val="24"/>
        </w:rPr>
      </w:pPr>
      <w:r w:rsidRPr="00D54D2E">
        <w:rPr>
          <w:rFonts w:ascii="Times" w:hAnsi="Times"/>
          <w:sz w:val="24"/>
          <w:szCs w:val="24"/>
        </w:rPr>
        <w:t xml:space="preserve">In the year 2013 there are number o0f woman provided with disease treatment are 143 TB </w:t>
      </w:r>
      <w:r w:rsidR="00E71C49" w:rsidRPr="00D54D2E">
        <w:rPr>
          <w:rFonts w:ascii="Times" w:hAnsi="Times"/>
          <w:sz w:val="24"/>
          <w:szCs w:val="24"/>
        </w:rPr>
        <w:t>treatments</w:t>
      </w:r>
      <w:r w:rsidRPr="00D54D2E">
        <w:rPr>
          <w:rFonts w:ascii="Times" w:hAnsi="Times"/>
          <w:sz w:val="24"/>
          <w:szCs w:val="24"/>
        </w:rPr>
        <w:t>, 18,565 HCT (HIV/AIDS control test).</w:t>
      </w:r>
    </w:p>
    <w:p w:rsidR="00D54D2E" w:rsidRPr="00D54D2E" w:rsidRDefault="00D54D2E" w:rsidP="00D54D2E">
      <w:pPr>
        <w:spacing w:line="360" w:lineRule="auto"/>
        <w:jc w:val="both"/>
        <w:rPr>
          <w:rFonts w:ascii="Times" w:hAnsi="Times"/>
          <w:b/>
          <w:sz w:val="24"/>
          <w:szCs w:val="24"/>
        </w:rPr>
      </w:pPr>
      <w:r w:rsidRPr="00D54D2E">
        <w:rPr>
          <w:rFonts w:ascii="Times" w:hAnsi="Times"/>
          <w:b/>
          <w:sz w:val="24"/>
          <w:szCs w:val="24"/>
        </w:rPr>
        <w:t>Women Participation in Local Political affairs</w:t>
      </w:r>
    </w:p>
    <w:p w:rsidR="00D54D2E" w:rsidRPr="00D54D2E" w:rsidRDefault="00E71C49" w:rsidP="00E71C49">
      <w:pPr>
        <w:spacing w:after="0" w:line="360" w:lineRule="auto"/>
        <w:jc w:val="both"/>
        <w:rPr>
          <w:rFonts w:ascii="Times" w:hAnsi="Times"/>
          <w:b/>
          <w:sz w:val="24"/>
          <w:szCs w:val="24"/>
        </w:rPr>
      </w:pPr>
      <w:r>
        <w:rPr>
          <w:rFonts w:ascii="Times" w:hAnsi="Times"/>
          <w:sz w:val="24"/>
          <w:szCs w:val="24"/>
        </w:rPr>
        <w:t xml:space="preserve">In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woman participation in local political affairs is almost moderate and no.</w:t>
      </w:r>
      <w:r>
        <w:rPr>
          <w:rFonts w:ascii="Times" w:hAnsi="Times"/>
          <w:sz w:val="24"/>
          <w:szCs w:val="24"/>
        </w:rPr>
        <w:t xml:space="preserve"> </w:t>
      </w:r>
      <w:r w:rsidR="00D54D2E" w:rsidRPr="00D54D2E">
        <w:rPr>
          <w:rFonts w:ascii="Times" w:hAnsi="Times"/>
          <w:sz w:val="24"/>
          <w:szCs w:val="24"/>
        </w:rPr>
        <w:t xml:space="preserve">of woman elected as a member of council at </w:t>
      </w:r>
      <w:r w:rsidR="00D54D2E" w:rsidRPr="00E71C49">
        <w:rPr>
          <w:rFonts w:ascii="Times" w:hAnsi="Times"/>
          <w:sz w:val="24"/>
          <w:szCs w:val="24"/>
        </w:rPr>
        <w:t>town level is 32</w:t>
      </w:r>
      <w:r>
        <w:rPr>
          <w:rFonts w:ascii="Times" w:hAnsi="Times"/>
          <w:sz w:val="24"/>
          <w:szCs w:val="24"/>
        </w:rPr>
        <w:t>.</w:t>
      </w:r>
    </w:p>
    <w:p w:rsidR="00D54D2E" w:rsidRPr="00D54D2E" w:rsidRDefault="00D54D2E" w:rsidP="00E71C49">
      <w:pPr>
        <w:spacing w:after="0" w:line="360" w:lineRule="auto"/>
        <w:jc w:val="both"/>
        <w:rPr>
          <w:rFonts w:ascii="Times" w:hAnsi="Times"/>
          <w:sz w:val="24"/>
          <w:szCs w:val="24"/>
        </w:rPr>
      </w:pPr>
      <w:r w:rsidRPr="00D54D2E">
        <w:rPr>
          <w:rFonts w:ascii="Times" w:hAnsi="Times"/>
          <w:sz w:val="24"/>
          <w:szCs w:val="24"/>
        </w:rPr>
        <w:lastRenderedPageBreak/>
        <w:t>This table shows these data</w:t>
      </w:r>
    </w:p>
    <w:tbl>
      <w:tblPr>
        <w:tblStyle w:val="LightGrid-Accent5"/>
        <w:tblpPr w:leftFromText="180" w:rightFromText="180" w:vertAnchor="text" w:horzAnchor="margin" w:tblpX="108" w:tblpY="56"/>
        <w:tblW w:w="0" w:type="auto"/>
        <w:tblLook w:val="04A0" w:firstRow="1" w:lastRow="0" w:firstColumn="1" w:lastColumn="0" w:noHBand="0" w:noVBand="1"/>
      </w:tblPr>
      <w:tblGrid>
        <w:gridCol w:w="2548"/>
        <w:gridCol w:w="2107"/>
        <w:gridCol w:w="2207"/>
        <w:gridCol w:w="2606"/>
      </w:tblGrid>
      <w:tr w:rsidR="00D54D2E" w:rsidRPr="00E71C49" w:rsidTr="00E71C49">
        <w:trPr>
          <w:cnfStyle w:val="100000000000" w:firstRow="1" w:lastRow="0" w:firstColumn="0" w:lastColumn="0" w:oddVBand="0" w:evenVBand="0" w:oddHBand="0" w:evenHBand="0" w:firstRowFirstColumn="0" w:firstRowLastColumn="0" w:lastRowFirstColumn="0" w:lastRowLastColumn="0"/>
          <w:trHeight w:val="700"/>
        </w:trPr>
        <w:tc>
          <w:tcPr>
            <w:cnfStyle w:val="001000000000" w:firstRow="0" w:lastRow="0" w:firstColumn="1" w:lastColumn="0" w:oddVBand="0" w:evenVBand="0" w:oddHBand="0" w:evenHBand="0" w:firstRowFirstColumn="0" w:firstRowLastColumn="0" w:lastRowFirstColumn="0" w:lastRowLastColumn="0"/>
            <w:tcW w:w="2548" w:type="dxa"/>
            <w:shd w:val="clear" w:color="auto" w:fill="auto"/>
          </w:tcPr>
          <w:p w:rsidR="00D54D2E" w:rsidRPr="00E71C49" w:rsidRDefault="00D54D2E" w:rsidP="00E71C49">
            <w:pPr>
              <w:spacing w:line="360" w:lineRule="auto"/>
              <w:jc w:val="both"/>
              <w:rPr>
                <w:rFonts w:ascii="Times New Roman" w:hAnsi="Times New Roman" w:cs="Times New Roman"/>
                <w:b w:val="0"/>
                <w:sz w:val="24"/>
                <w:szCs w:val="24"/>
              </w:rPr>
            </w:pPr>
            <w:r w:rsidRPr="00E71C49">
              <w:rPr>
                <w:rFonts w:ascii="Times New Roman" w:hAnsi="Times New Roman" w:cs="Times New Roman"/>
                <w:b w:val="0"/>
                <w:sz w:val="24"/>
                <w:szCs w:val="24"/>
              </w:rPr>
              <w:t>No. of women elected as a member of council at Ganda level</w:t>
            </w:r>
          </w:p>
        </w:tc>
        <w:tc>
          <w:tcPr>
            <w:tcW w:w="2107" w:type="dxa"/>
            <w:shd w:val="clear" w:color="auto" w:fill="auto"/>
          </w:tcPr>
          <w:p w:rsidR="00D54D2E" w:rsidRPr="00E71C49" w:rsidRDefault="00D54D2E" w:rsidP="00E71C49">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u w:val="single"/>
              </w:rPr>
            </w:pPr>
            <w:r w:rsidRPr="00E71C49">
              <w:rPr>
                <w:rFonts w:ascii="Times New Roman" w:hAnsi="Times New Roman" w:cs="Times New Roman"/>
                <w:b w:val="0"/>
                <w:sz w:val="24"/>
                <w:szCs w:val="24"/>
              </w:rPr>
              <w:t>No. of women elected as a member of council at Town level</w:t>
            </w:r>
          </w:p>
        </w:tc>
        <w:tc>
          <w:tcPr>
            <w:tcW w:w="2207" w:type="dxa"/>
            <w:shd w:val="clear" w:color="auto" w:fill="auto"/>
          </w:tcPr>
          <w:p w:rsidR="00D54D2E" w:rsidRPr="00E71C49" w:rsidRDefault="00D54D2E" w:rsidP="00E71C49">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u w:val="single"/>
              </w:rPr>
            </w:pPr>
            <w:r w:rsidRPr="00E71C49">
              <w:rPr>
                <w:rFonts w:ascii="Times New Roman" w:hAnsi="Times New Roman" w:cs="Times New Roman"/>
                <w:b w:val="0"/>
                <w:sz w:val="24"/>
                <w:szCs w:val="24"/>
              </w:rPr>
              <w:t>No of Women elected as a member of cabinet at Ganda Level</w:t>
            </w:r>
          </w:p>
        </w:tc>
        <w:tc>
          <w:tcPr>
            <w:tcW w:w="2606" w:type="dxa"/>
            <w:shd w:val="clear" w:color="auto" w:fill="auto"/>
          </w:tcPr>
          <w:p w:rsidR="00D54D2E" w:rsidRPr="00E71C49" w:rsidRDefault="00D54D2E" w:rsidP="00E71C49">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u w:val="single"/>
              </w:rPr>
            </w:pPr>
            <w:r w:rsidRPr="00E71C49">
              <w:rPr>
                <w:rFonts w:ascii="Times New Roman" w:hAnsi="Times New Roman" w:cs="Times New Roman"/>
                <w:b w:val="0"/>
                <w:sz w:val="24"/>
                <w:szCs w:val="24"/>
              </w:rPr>
              <w:t>No of Women elected as a member of cabinet at Town   Level</w:t>
            </w:r>
          </w:p>
        </w:tc>
      </w:tr>
      <w:tr w:rsidR="00D54D2E" w:rsidRPr="00E71C49" w:rsidTr="00E71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8" w:type="dxa"/>
            <w:shd w:val="clear" w:color="auto" w:fill="auto"/>
          </w:tcPr>
          <w:p w:rsidR="00D54D2E" w:rsidRPr="00E71C49" w:rsidRDefault="00D54D2E" w:rsidP="00E71C49">
            <w:pPr>
              <w:spacing w:line="360" w:lineRule="auto"/>
              <w:jc w:val="both"/>
              <w:rPr>
                <w:rFonts w:ascii="Times New Roman" w:hAnsi="Times New Roman" w:cs="Times New Roman"/>
                <w:b w:val="0"/>
                <w:sz w:val="24"/>
                <w:szCs w:val="24"/>
              </w:rPr>
            </w:pPr>
          </w:p>
        </w:tc>
        <w:tc>
          <w:tcPr>
            <w:tcW w:w="2107" w:type="dxa"/>
            <w:shd w:val="clear" w:color="auto" w:fill="auto"/>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32</w:t>
            </w:r>
          </w:p>
        </w:tc>
        <w:tc>
          <w:tcPr>
            <w:tcW w:w="2207" w:type="dxa"/>
            <w:shd w:val="clear" w:color="auto" w:fill="auto"/>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0</w:t>
            </w:r>
          </w:p>
        </w:tc>
        <w:tc>
          <w:tcPr>
            <w:tcW w:w="2606" w:type="dxa"/>
            <w:shd w:val="clear" w:color="auto" w:fill="auto"/>
          </w:tcPr>
          <w:p w:rsidR="00D54D2E" w:rsidRPr="00E71C49" w:rsidRDefault="00D54D2E" w:rsidP="00E71C4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71C49">
              <w:rPr>
                <w:rFonts w:ascii="Times New Roman" w:hAnsi="Times New Roman" w:cs="Times New Roman"/>
                <w:sz w:val="24"/>
                <w:szCs w:val="24"/>
              </w:rPr>
              <w:t>6</w:t>
            </w:r>
          </w:p>
        </w:tc>
      </w:tr>
    </w:tbl>
    <w:p w:rsidR="00D54D2E" w:rsidRPr="00D54D2E" w:rsidRDefault="00E71C49" w:rsidP="00E71C49">
      <w:pPr>
        <w:spacing w:after="0" w:line="360" w:lineRule="auto"/>
        <w:jc w:val="both"/>
        <w:rPr>
          <w:rFonts w:ascii="Times" w:hAnsi="Times"/>
          <w:b/>
          <w:sz w:val="24"/>
          <w:szCs w:val="24"/>
          <w:u w:val="single"/>
        </w:rPr>
      </w:pPr>
      <w:r>
        <w:rPr>
          <w:rFonts w:ascii="Times" w:hAnsi="Times"/>
          <w:sz w:val="24"/>
          <w:szCs w:val="24"/>
        </w:rPr>
        <w:t xml:space="preserve">Source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council</w:t>
      </w:r>
    </w:p>
    <w:p w:rsidR="00D54D2E" w:rsidRPr="00E71C49" w:rsidRDefault="00E71C49" w:rsidP="00E71C49">
      <w:pPr>
        <w:spacing w:after="0" w:line="360" w:lineRule="auto"/>
        <w:jc w:val="both"/>
        <w:rPr>
          <w:rFonts w:ascii="Times" w:hAnsi="Times"/>
          <w:b/>
          <w:sz w:val="24"/>
          <w:szCs w:val="24"/>
        </w:rPr>
      </w:pPr>
      <w:r>
        <w:rPr>
          <w:rFonts w:ascii="Times" w:hAnsi="Times"/>
          <w:b/>
          <w:sz w:val="24"/>
          <w:szCs w:val="24"/>
        </w:rPr>
        <w:t xml:space="preserve"> Children Indicators</w:t>
      </w:r>
    </w:p>
    <w:p w:rsidR="00D54D2E" w:rsidRPr="00D54D2E" w:rsidRDefault="00D54D2E" w:rsidP="00E71C49">
      <w:pPr>
        <w:spacing w:after="0" w:line="360" w:lineRule="auto"/>
        <w:jc w:val="both"/>
        <w:rPr>
          <w:rFonts w:ascii="Times" w:hAnsi="Times"/>
          <w:sz w:val="24"/>
          <w:szCs w:val="24"/>
        </w:rPr>
      </w:pPr>
      <w:r w:rsidRPr="00D54D2E">
        <w:rPr>
          <w:rFonts w:ascii="Times" w:hAnsi="Times"/>
          <w:sz w:val="24"/>
          <w:szCs w:val="24"/>
        </w:rPr>
        <w:t xml:space="preserve">Table2.1 Number of children living in malaria prone Area, children affected and Treated </w:t>
      </w:r>
    </w:p>
    <w:p w:rsidR="00D54D2E" w:rsidRPr="00E71C49" w:rsidRDefault="00D54D2E" w:rsidP="00E71C49">
      <w:pPr>
        <w:spacing w:after="0" w:line="360" w:lineRule="auto"/>
        <w:jc w:val="both"/>
        <w:rPr>
          <w:rFonts w:ascii="Times" w:hAnsi="Times"/>
          <w:sz w:val="24"/>
          <w:szCs w:val="24"/>
        </w:rPr>
      </w:pPr>
      <w:r w:rsidRPr="00E71C49">
        <w:rPr>
          <w:rFonts w:ascii="Times" w:hAnsi="Times"/>
          <w:sz w:val="24"/>
          <w:szCs w:val="24"/>
        </w:rPr>
        <w:t xml:space="preserve">Number of children vaccinated during the last 2 years  </w:t>
      </w:r>
    </w:p>
    <w:tbl>
      <w:tblPr>
        <w:tblStyle w:val="GridTable1LightAccent5"/>
        <w:tblW w:w="9810" w:type="dxa"/>
        <w:tblInd w:w="108" w:type="dxa"/>
        <w:tblLayout w:type="fixed"/>
        <w:tblLook w:val="00A0" w:firstRow="1" w:lastRow="0" w:firstColumn="1" w:lastColumn="0" w:noHBand="0" w:noVBand="0"/>
      </w:tblPr>
      <w:tblGrid>
        <w:gridCol w:w="2340"/>
        <w:gridCol w:w="1350"/>
        <w:gridCol w:w="720"/>
        <w:gridCol w:w="720"/>
        <w:gridCol w:w="630"/>
        <w:gridCol w:w="1440"/>
        <w:gridCol w:w="720"/>
        <w:gridCol w:w="990"/>
        <w:gridCol w:w="900"/>
      </w:tblGrid>
      <w:tr w:rsidR="00D54D2E" w:rsidRPr="00E71C49" w:rsidTr="00E71C49">
        <w:trPr>
          <w:cnfStyle w:val="100000000000" w:firstRow="1" w:lastRow="0" w:firstColumn="0" w:lastColumn="0" w:oddVBand="0" w:evenVBand="0" w:oddHBand="0"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2340" w:type="dxa"/>
            <w:vMerge w:val="restart"/>
          </w:tcPr>
          <w:p w:rsidR="00D54D2E" w:rsidRPr="00E71C49" w:rsidRDefault="00D54D2E" w:rsidP="00D54D2E">
            <w:pPr>
              <w:spacing w:line="360" w:lineRule="auto"/>
              <w:jc w:val="both"/>
              <w:rPr>
                <w:rFonts w:ascii="Times" w:hAnsi="Times"/>
                <w:b w:val="0"/>
                <w:sz w:val="24"/>
                <w:szCs w:val="24"/>
              </w:rPr>
            </w:pPr>
          </w:p>
          <w:p w:rsidR="00D54D2E" w:rsidRPr="00E71C49" w:rsidRDefault="00D54D2E" w:rsidP="00D54D2E">
            <w:pPr>
              <w:spacing w:line="360" w:lineRule="auto"/>
              <w:jc w:val="both"/>
              <w:rPr>
                <w:rFonts w:ascii="Times" w:hAnsi="Times"/>
                <w:b w:val="0"/>
                <w:sz w:val="24"/>
                <w:szCs w:val="24"/>
              </w:rPr>
            </w:pPr>
          </w:p>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Types of vaccination </w:t>
            </w:r>
          </w:p>
        </w:tc>
        <w:tc>
          <w:tcPr>
            <w:tcW w:w="3420" w:type="dxa"/>
            <w:gridSpan w:val="4"/>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E71C49">
              <w:rPr>
                <w:rFonts w:ascii="Times" w:hAnsi="Times"/>
                <w:b w:val="0"/>
                <w:sz w:val="24"/>
                <w:szCs w:val="24"/>
              </w:rPr>
              <w:t>2013</w:t>
            </w:r>
          </w:p>
        </w:tc>
        <w:tc>
          <w:tcPr>
            <w:tcW w:w="4050" w:type="dxa"/>
            <w:gridSpan w:val="4"/>
          </w:tcPr>
          <w:p w:rsidR="00D54D2E" w:rsidRPr="00E71C49" w:rsidRDefault="00D54D2E" w:rsidP="00E71C4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E71C49">
              <w:rPr>
                <w:rFonts w:ascii="Times" w:hAnsi="Times"/>
                <w:b w:val="0"/>
                <w:sz w:val="24"/>
                <w:szCs w:val="24"/>
              </w:rPr>
              <w:t>2014</w:t>
            </w:r>
          </w:p>
        </w:tc>
      </w:tr>
      <w:tr w:rsidR="00D54D2E" w:rsidRPr="00E71C49" w:rsidTr="00E71C49">
        <w:trPr>
          <w:trHeight w:val="1125"/>
        </w:trPr>
        <w:tc>
          <w:tcPr>
            <w:cnfStyle w:val="001000000000" w:firstRow="0" w:lastRow="0" w:firstColumn="1" w:lastColumn="0" w:oddVBand="0" w:evenVBand="0" w:oddHBand="0" w:evenHBand="0" w:firstRowFirstColumn="0" w:firstRowLastColumn="0" w:lastRowFirstColumn="0" w:lastRowLastColumn="0"/>
            <w:tcW w:w="2340" w:type="dxa"/>
            <w:vMerge/>
          </w:tcPr>
          <w:p w:rsidR="00D54D2E" w:rsidRPr="00E71C49" w:rsidRDefault="00D54D2E" w:rsidP="00D54D2E">
            <w:pPr>
              <w:spacing w:line="360" w:lineRule="auto"/>
              <w:jc w:val="both"/>
              <w:rPr>
                <w:rFonts w:ascii="Times" w:hAnsi="Times"/>
                <w:b w:val="0"/>
                <w:sz w:val="24"/>
                <w:szCs w:val="24"/>
              </w:rPr>
            </w:pPr>
          </w:p>
        </w:tc>
        <w:tc>
          <w:tcPr>
            <w:tcW w:w="135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N</w:t>
            </w:r>
            <w:r w:rsidRPr="00E71C49">
              <w:rPr>
                <w:rFonts w:ascii="Times" w:hAnsi="Times"/>
                <w:sz w:val="24"/>
                <w:szCs w:val="24"/>
                <w:u w:val="single"/>
              </w:rPr>
              <w:t>o.</w:t>
            </w:r>
            <w:r w:rsidRPr="00E71C49">
              <w:rPr>
                <w:rFonts w:ascii="Times" w:hAnsi="Times"/>
                <w:sz w:val="24"/>
                <w:szCs w:val="24"/>
              </w:rPr>
              <w:t xml:space="preserve"> children under 5 &amp; 5  years old</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M</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F</w:t>
            </w:r>
          </w:p>
        </w:tc>
        <w:tc>
          <w:tcPr>
            <w:tcW w:w="63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T</w:t>
            </w:r>
          </w:p>
        </w:tc>
        <w:tc>
          <w:tcPr>
            <w:tcW w:w="144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N</w:t>
            </w:r>
            <w:r w:rsidRPr="00E71C49">
              <w:rPr>
                <w:rFonts w:ascii="Times" w:hAnsi="Times"/>
                <w:sz w:val="24"/>
                <w:szCs w:val="24"/>
                <w:u w:val="single"/>
              </w:rPr>
              <w:t>o.</w:t>
            </w:r>
            <w:r w:rsidRPr="00E71C49">
              <w:rPr>
                <w:rFonts w:ascii="Times" w:hAnsi="Times"/>
                <w:sz w:val="24"/>
                <w:szCs w:val="24"/>
              </w:rPr>
              <w:t xml:space="preserve"> children under 5 &amp; 5  years old</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M</w:t>
            </w:r>
          </w:p>
        </w:tc>
        <w:tc>
          <w:tcPr>
            <w:tcW w:w="99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F</w:t>
            </w:r>
          </w:p>
        </w:tc>
        <w:tc>
          <w:tcPr>
            <w:tcW w:w="90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T</w:t>
            </w:r>
          </w:p>
        </w:tc>
      </w:tr>
      <w:tr w:rsidR="00D54D2E" w:rsidRPr="00E71C49" w:rsidTr="00E71C49">
        <w:trPr>
          <w:trHeight w:val="1006"/>
        </w:trPr>
        <w:tc>
          <w:tcPr>
            <w:cnfStyle w:val="001000000000" w:firstRow="0" w:lastRow="0" w:firstColumn="1" w:lastColumn="0" w:oddVBand="0" w:evenVBand="0" w:oddHBand="0" w:evenHBand="0" w:firstRowFirstColumn="0" w:firstRowLastColumn="0" w:lastRowFirstColumn="0" w:lastRowLastColumn="0"/>
            <w:tcW w:w="23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Measles 9-12 months </w:t>
            </w:r>
          </w:p>
        </w:tc>
        <w:tc>
          <w:tcPr>
            <w:tcW w:w="135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2022</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900</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1122</w:t>
            </w:r>
          </w:p>
        </w:tc>
        <w:tc>
          <w:tcPr>
            <w:tcW w:w="63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2022</w:t>
            </w:r>
          </w:p>
        </w:tc>
        <w:tc>
          <w:tcPr>
            <w:tcW w:w="144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500</w:t>
            </w:r>
          </w:p>
        </w:tc>
        <w:tc>
          <w:tcPr>
            <w:tcW w:w="99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645</w:t>
            </w:r>
          </w:p>
        </w:tc>
        <w:tc>
          <w:tcPr>
            <w:tcW w:w="90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1145</w:t>
            </w:r>
          </w:p>
        </w:tc>
      </w:tr>
      <w:tr w:rsidR="00D54D2E" w:rsidRPr="00E71C49" w:rsidTr="00E71C49">
        <w:trPr>
          <w:trHeight w:val="287"/>
        </w:trPr>
        <w:tc>
          <w:tcPr>
            <w:cnfStyle w:val="001000000000" w:firstRow="0" w:lastRow="0" w:firstColumn="1" w:lastColumn="0" w:oddVBand="0" w:evenVBand="0" w:oddHBand="0" w:evenHBand="0" w:firstRowFirstColumn="0" w:firstRowLastColumn="0" w:lastRowFirstColumn="0" w:lastRowLastColumn="0"/>
            <w:tcW w:w="23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Polio </w:t>
            </w:r>
          </w:p>
        </w:tc>
        <w:tc>
          <w:tcPr>
            <w:tcW w:w="135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2059</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910</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1149</w:t>
            </w:r>
          </w:p>
        </w:tc>
        <w:tc>
          <w:tcPr>
            <w:tcW w:w="63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2059</w:t>
            </w:r>
          </w:p>
        </w:tc>
        <w:tc>
          <w:tcPr>
            <w:tcW w:w="144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621</w:t>
            </w:r>
          </w:p>
        </w:tc>
        <w:tc>
          <w:tcPr>
            <w:tcW w:w="99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700</w:t>
            </w:r>
          </w:p>
        </w:tc>
        <w:tc>
          <w:tcPr>
            <w:tcW w:w="90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1321</w:t>
            </w:r>
          </w:p>
        </w:tc>
      </w:tr>
      <w:tr w:rsidR="00D54D2E" w:rsidRPr="00E71C49" w:rsidTr="00E71C49">
        <w:trPr>
          <w:trHeight w:val="287"/>
        </w:trPr>
        <w:tc>
          <w:tcPr>
            <w:cnfStyle w:val="001000000000" w:firstRow="0" w:lastRow="0" w:firstColumn="1" w:lastColumn="0" w:oddVBand="0" w:evenVBand="0" w:oddHBand="0" w:evenHBand="0" w:firstRowFirstColumn="0" w:firstRowLastColumn="0" w:lastRowFirstColumn="0" w:lastRowLastColumn="0"/>
            <w:tcW w:w="23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Coverage for DPT2 </w:t>
            </w:r>
          </w:p>
        </w:tc>
        <w:tc>
          <w:tcPr>
            <w:tcW w:w="135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2379</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1019</w:t>
            </w: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1360</w:t>
            </w:r>
          </w:p>
        </w:tc>
        <w:tc>
          <w:tcPr>
            <w:tcW w:w="63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2379</w:t>
            </w:r>
          </w:p>
        </w:tc>
        <w:tc>
          <w:tcPr>
            <w:tcW w:w="144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9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00" w:type="dxa"/>
          </w:tcPr>
          <w:p w:rsidR="00D54D2E" w:rsidRPr="00E71C49" w:rsidRDefault="00D54D2E" w:rsidP="00E71C4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1474</w:t>
            </w: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23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Coverage for DPT3 </w:t>
            </w:r>
          </w:p>
        </w:tc>
        <w:tc>
          <w:tcPr>
            <w:tcW w:w="135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2335</w:t>
            </w: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1005</w:t>
            </w: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1330</w:t>
            </w:r>
          </w:p>
        </w:tc>
        <w:tc>
          <w:tcPr>
            <w:tcW w:w="63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2335</w:t>
            </w:r>
          </w:p>
        </w:tc>
        <w:tc>
          <w:tcPr>
            <w:tcW w:w="144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9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0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1478</w:t>
            </w:r>
          </w:p>
        </w:tc>
      </w:tr>
      <w:tr w:rsidR="00D54D2E" w:rsidRPr="00E71C49" w:rsidTr="00E71C49">
        <w:tc>
          <w:tcPr>
            <w:cnfStyle w:val="001000000000" w:firstRow="0" w:lastRow="0" w:firstColumn="1" w:lastColumn="0" w:oddVBand="0" w:evenVBand="0" w:oddHBand="0" w:evenHBand="0" w:firstRowFirstColumn="0" w:firstRowLastColumn="0" w:lastRowFirstColumn="0" w:lastRowLastColumn="0"/>
            <w:tcW w:w="23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Fully immunized children </w:t>
            </w:r>
          </w:p>
        </w:tc>
        <w:tc>
          <w:tcPr>
            <w:tcW w:w="135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2014</w:t>
            </w: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1000</w:t>
            </w: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1014</w:t>
            </w:r>
          </w:p>
        </w:tc>
        <w:tc>
          <w:tcPr>
            <w:tcW w:w="63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2014</w:t>
            </w:r>
          </w:p>
        </w:tc>
        <w:tc>
          <w:tcPr>
            <w:tcW w:w="144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9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0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1145</w:t>
            </w:r>
          </w:p>
        </w:tc>
      </w:tr>
    </w:tbl>
    <w:p w:rsidR="00D54D2E" w:rsidRPr="00D54D2E" w:rsidRDefault="00D54D2E" w:rsidP="00E71C49">
      <w:pPr>
        <w:spacing w:after="0" w:line="360" w:lineRule="auto"/>
        <w:jc w:val="both"/>
        <w:rPr>
          <w:rFonts w:ascii="Times" w:hAnsi="Times"/>
          <w:sz w:val="24"/>
          <w:szCs w:val="24"/>
        </w:rPr>
      </w:pPr>
      <w:r w:rsidRPr="00D54D2E">
        <w:rPr>
          <w:rFonts w:ascii="Times" w:hAnsi="Times"/>
          <w:sz w:val="24"/>
          <w:szCs w:val="24"/>
        </w:rPr>
        <w:t>S</w:t>
      </w:r>
      <w:r w:rsidR="00E71C49">
        <w:rPr>
          <w:rFonts w:ascii="Times" w:hAnsi="Times"/>
          <w:sz w:val="24"/>
          <w:szCs w:val="24"/>
        </w:rPr>
        <w:t xml:space="preserve">ource </w:t>
      </w:r>
      <w:proofErr w:type="spellStart"/>
      <w:r w:rsidR="00E71C49">
        <w:rPr>
          <w:rFonts w:ascii="Times" w:hAnsi="Times"/>
          <w:sz w:val="24"/>
          <w:szCs w:val="24"/>
        </w:rPr>
        <w:t>Waliso</w:t>
      </w:r>
      <w:proofErr w:type="spellEnd"/>
      <w:r w:rsidR="00E71C49">
        <w:rPr>
          <w:rFonts w:ascii="Times" w:hAnsi="Times"/>
          <w:sz w:val="24"/>
          <w:szCs w:val="24"/>
        </w:rPr>
        <w:t xml:space="preserve"> Town Health Office</w:t>
      </w:r>
    </w:p>
    <w:p w:rsidR="00D54D2E" w:rsidRPr="00E71C49" w:rsidRDefault="00D54D2E" w:rsidP="00E71C49">
      <w:pPr>
        <w:spacing w:after="0" w:line="360" w:lineRule="auto"/>
        <w:jc w:val="both"/>
        <w:rPr>
          <w:rFonts w:ascii="Times" w:hAnsi="Times"/>
          <w:sz w:val="24"/>
          <w:szCs w:val="24"/>
        </w:rPr>
      </w:pPr>
      <w:r w:rsidRPr="00E71C49">
        <w:rPr>
          <w:rFonts w:ascii="Times" w:hAnsi="Times"/>
          <w:sz w:val="24"/>
          <w:szCs w:val="24"/>
        </w:rPr>
        <w:t>Number of children death before one year and celebrated their 5</w:t>
      </w:r>
      <w:r w:rsidRPr="00E71C49">
        <w:rPr>
          <w:rFonts w:ascii="Times" w:hAnsi="Times"/>
          <w:sz w:val="24"/>
          <w:szCs w:val="24"/>
          <w:vertAlign w:val="superscript"/>
        </w:rPr>
        <w:t xml:space="preserve">th </w:t>
      </w:r>
      <w:r w:rsidRPr="00E71C49">
        <w:rPr>
          <w:rFonts w:ascii="Times" w:hAnsi="Times"/>
          <w:sz w:val="24"/>
          <w:szCs w:val="24"/>
        </w:rPr>
        <w:t xml:space="preserve">anniversary </w:t>
      </w:r>
    </w:p>
    <w:tbl>
      <w:tblPr>
        <w:tblStyle w:val="GridTable1LightAccent2"/>
        <w:tblW w:w="9360" w:type="dxa"/>
        <w:tblInd w:w="108" w:type="dxa"/>
        <w:tblLayout w:type="fixed"/>
        <w:tblLook w:val="00A0" w:firstRow="1" w:lastRow="0" w:firstColumn="1" w:lastColumn="0" w:noHBand="0" w:noVBand="0"/>
      </w:tblPr>
      <w:tblGrid>
        <w:gridCol w:w="1440"/>
        <w:gridCol w:w="768"/>
        <w:gridCol w:w="942"/>
        <w:gridCol w:w="720"/>
        <w:gridCol w:w="360"/>
        <w:gridCol w:w="450"/>
        <w:gridCol w:w="630"/>
        <w:gridCol w:w="990"/>
        <w:gridCol w:w="810"/>
        <w:gridCol w:w="630"/>
        <w:gridCol w:w="360"/>
        <w:gridCol w:w="540"/>
        <w:gridCol w:w="720"/>
      </w:tblGrid>
      <w:tr w:rsidR="00D54D2E" w:rsidRPr="00E71C49" w:rsidTr="00E71C49">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440" w:type="dxa"/>
            <w:vMerge w:val="restart"/>
          </w:tcPr>
          <w:p w:rsidR="00D54D2E" w:rsidRPr="00E71C49" w:rsidRDefault="00D54D2E" w:rsidP="00D54D2E">
            <w:pPr>
              <w:spacing w:line="360" w:lineRule="auto"/>
              <w:jc w:val="both"/>
              <w:rPr>
                <w:rFonts w:ascii="Times" w:hAnsi="Times"/>
                <w:b w:val="0"/>
                <w:sz w:val="24"/>
                <w:szCs w:val="24"/>
              </w:rPr>
            </w:pPr>
          </w:p>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Number of </w:t>
            </w:r>
            <w:r w:rsidRPr="00E71C49">
              <w:rPr>
                <w:rFonts w:ascii="Times" w:hAnsi="Times"/>
                <w:b w:val="0"/>
                <w:sz w:val="24"/>
                <w:szCs w:val="24"/>
              </w:rPr>
              <w:lastRenderedPageBreak/>
              <w:t>children</w:t>
            </w:r>
          </w:p>
        </w:tc>
        <w:tc>
          <w:tcPr>
            <w:tcW w:w="3870" w:type="dxa"/>
            <w:gridSpan w:val="6"/>
          </w:tcPr>
          <w:p w:rsidR="00D54D2E" w:rsidRPr="00E71C49" w:rsidRDefault="00D54D2E" w:rsidP="00D54D2E">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E71C49">
              <w:rPr>
                <w:rFonts w:ascii="Times" w:hAnsi="Times"/>
                <w:b w:val="0"/>
                <w:sz w:val="24"/>
                <w:szCs w:val="24"/>
              </w:rPr>
              <w:lastRenderedPageBreak/>
              <w:t xml:space="preserve">               2013</w:t>
            </w:r>
          </w:p>
        </w:tc>
        <w:tc>
          <w:tcPr>
            <w:tcW w:w="4050" w:type="dxa"/>
            <w:gridSpan w:val="6"/>
          </w:tcPr>
          <w:p w:rsidR="00D54D2E" w:rsidRPr="00E71C49" w:rsidRDefault="00D54D2E" w:rsidP="00D54D2E">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w:hAnsi="Times"/>
                <w:b w:val="0"/>
                <w:sz w:val="24"/>
                <w:szCs w:val="24"/>
              </w:rPr>
            </w:pPr>
            <w:r w:rsidRPr="00E71C49">
              <w:rPr>
                <w:rFonts w:ascii="Times" w:hAnsi="Times"/>
                <w:b w:val="0"/>
                <w:sz w:val="24"/>
                <w:szCs w:val="24"/>
              </w:rPr>
              <w:t xml:space="preserve">               2014</w:t>
            </w:r>
          </w:p>
        </w:tc>
      </w:tr>
      <w:tr w:rsidR="00D54D2E" w:rsidRPr="00E71C49" w:rsidTr="00E71C49">
        <w:trPr>
          <w:trHeight w:val="342"/>
        </w:trPr>
        <w:tc>
          <w:tcPr>
            <w:cnfStyle w:val="001000000000" w:firstRow="0" w:lastRow="0" w:firstColumn="1" w:lastColumn="0" w:oddVBand="0" w:evenVBand="0" w:oddHBand="0" w:evenHBand="0" w:firstRowFirstColumn="0" w:firstRowLastColumn="0" w:lastRowFirstColumn="0" w:lastRowLastColumn="0"/>
            <w:tcW w:w="1440" w:type="dxa"/>
            <w:vMerge/>
          </w:tcPr>
          <w:p w:rsidR="00D54D2E" w:rsidRPr="00E71C49" w:rsidRDefault="00D54D2E" w:rsidP="00D54D2E">
            <w:pPr>
              <w:spacing w:line="360" w:lineRule="auto"/>
              <w:jc w:val="both"/>
              <w:rPr>
                <w:rFonts w:ascii="Times" w:hAnsi="Times"/>
                <w:b w:val="0"/>
                <w:sz w:val="24"/>
                <w:szCs w:val="24"/>
              </w:rPr>
            </w:pPr>
          </w:p>
        </w:tc>
        <w:tc>
          <w:tcPr>
            <w:tcW w:w="2430" w:type="dxa"/>
            <w:gridSpan w:val="3"/>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 xml:space="preserve">Birth </w:t>
            </w:r>
          </w:p>
        </w:tc>
        <w:tc>
          <w:tcPr>
            <w:tcW w:w="1440" w:type="dxa"/>
            <w:gridSpan w:val="3"/>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 xml:space="preserve">Death </w:t>
            </w:r>
          </w:p>
        </w:tc>
        <w:tc>
          <w:tcPr>
            <w:tcW w:w="2430" w:type="dxa"/>
            <w:gridSpan w:val="3"/>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 xml:space="preserve">Birth </w:t>
            </w:r>
          </w:p>
        </w:tc>
        <w:tc>
          <w:tcPr>
            <w:tcW w:w="1620" w:type="dxa"/>
            <w:gridSpan w:val="3"/>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 xml:space="preserve">Death </w:t>
            </w:r>
          </w:p>
        </w:tc>
      </w:tr>
      <w:tr w:rsidR="00E71C49" w:rsidRPr="00E71C49" w:rsidTr="00E71C49">
        <w:trPr>
          <w:cantSplit/>
          <w:trHeight w:val="593"/>
        </w:trPr>
        <w:tc>
          <w:tcPr>
            <w:cnfStyle w:val="001000000000" w:firstRow="0" w:lastRow="0" w:firstColumn="1" w:lastColumn="0" w:oddVBand="0" w:evenVBand="0" w:oddHBand="0" w:evenHBand="0" w:firstRowFirstColumn="0" w:firstRowLastColumn="0" w:lastRowFirstColumn="0" w:lastRowLastColumn="0"/>
            <w:tcW w:w="1440" w:type="dxa"/>
            <w:vMerge/>
          </w:tcPr>
          <w:p w:rsidR="00D54D2E" w:rsidRPr="00E71C49" w:rsidRDefault="00D54D2E" w:rsidP="00D54D2E">
            <w:pPr>
              <w:spacing w:line="360" w:lineRule="auto"/>
              <w:jc w:val="both"/>
              <w:rPr>
                <w:rFonts w:ascii="Times" w:hAnsi="Times"/>
                <w:b w:val="0"/>
                <w:sz w:val="24"/>
                <w:szCs w:val="24"/>
              </w:rPr>
            </w:pPr>
          </w:p>
        </w:tc>
        <w:tc>
          <w:tcPr>
            <w:tcW w:w="768"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M</w:t>
            </w:r>
          </w:p>
        </w:tc>
        <w:tc>
          <w:tcPr>
            <w:tcW w:w="942"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F</w:t>
            </w:r>
          </w:p>
        </w:tc>
        <w:tc>
          <w:tcPr>
            <w:tcW w:w="72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T</w:t>
            </w:r>
          </w:p>
        </w:tc>
        <w:tc>
          <w:tcPr>
            <w:tcW w:w="36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M</w:t>
            </w:r>
          </w:p>
        </w:tc>
        <w:tc>
          <w:tcPr>
            <w:tcW w:w="45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F</w:t>
            </w:r>
          </w:p>
        </w:tc>
        <w:tc>
          <w:tcPr>
            <w:tcW w:w="63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T</w:t>
            </w:r>
          </w:p>
        </w:tc>
        <w:tc>
          <w:tcPr>
            <w:tcW w:w="99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M</w:t>
            </w:r>
          </w:p>
        </w:tc>
        <w:tc>
          <w:tcPr>
            <w:tcW w:w="81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F</w:t>
            </w:r>
          </w:p>
        </w:tc>
        <w:tc>
          <w:tcPr>
            <w:tcW w:w="63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T</w:t>
            </w:r>
          </w:p>
        </w:tc>
        <w:tc>
          <w:tcPr>
            <w:tcW w:w="36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M</w:t>
            </w:r>
          </w:p>
        </w:tc>
        <w:tc>
          <w:tcPr>
            <w:tcW w:w="54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F</w:t>
            </w:r>
          </w:p>
        </w:tc>
        <w:tc>
          <w:tcPr>
            <w:tcW w:w="720" w:type="dxa"/>
            <w:textDirection w:val="btLr"/>
          </w:tcPr>
          <w:p w:rsidR="00D54D2E" w:rsidRPr="00E71C49" w:rsidRDefault="00D54D2E" w:rsidP="00E71C49">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T</w:t>
            </w:r>
          </w:p>
        </w:tc>
      </w:tr>
      <w:tr w:rsidR="00E71C49" w:rsidRPr="00E71C49" w:rsidTr="00E71C49">
        <w:trPr>
          <w:trHeight w:val="308"/>
        </w:trPr>
        <w:tc>
          <w:tcPr>
            <w:cnfStyle w:val="001000000000" w:firstRow="0" w:lastRow="0" w:firstColumn="1" w:lastColumn="0" w:oddVBand="0" w:evenVBand="0" w:oddHBand="0" w:evenHBand="0" w:firstRowFirstColumn="0" w:firstRowLastColumn="0" w:lastRowFirstColumn="0" w:lastRowLastColumn="0"/>
            <w:tcW w:w="14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lastRenderedPageBreak/>
              <w:t xml:space="preserve">Under 1 year </w:t>
            </w:r>
          </w:p>
        </w:tc>
        <w:tc>
          <w:tcPr>
            <w:tcW w:w="768"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42"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36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45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63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9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81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63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36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54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r>
      <w:tr w:rsidR="00E71C49" w:rsidRPr="00E71C49" w:rsidTr="001473C1">
        <w:trPr>
          <w:cantSplit/>
          <w:trHeight w:val="1134"/>
        </w:trPr>
        <w:tc>
          <w:tcPr>
            <w:cnfStyle w:val="001000000000" w:firstRow="0" w:lastRow="0" w:firstColumn="1" w:lastColumn="0" w:oddVBand="0" w:evenVBand="0" w:oddHBand="0" w:evenHBand="0" w:firstRowFirstColumn="0" w:firstRowLastColumn="0" w:lastRowFirstColumn="0" w:lastRowLastColumn="0"/>
            <w:tcW w:w="1440" w:type="dxa"/>
          </w:tcPr>
          <w:p w:rsidR="00D54D2E" w:rsidRPr="00E71C49" w:rsidRDefault="00D54D2E" w:rsidP="00D54D2E">
            <w:pPr>
              <w:spacing w:line="360" w:lineRule="auto"/>
              <w:jc w:val="both"/>
              <w:rPr>
                <w:rFonts w:ascii="Times" w:hAnsi="Times"/>
                <w:b w:val="0"/>
                <w:sz w:val="24"/>
                <w:szCs w:val="24"/>
              </w:rPr>
            </w:pPr>
            <w:r w:rsidRPr="00E71C49">
              <w:rPr>
                <w:rFonts w:ascii="Times" w:hAnsi="Times"/>
                <w:b w:val="0"/>
                <w:sz w:val="24"/>
                <w:szCs w:val="24"/>
              </w:rPr>
              <w:t xml:space="preserve">Under 5 years </w:t>
            </w:r>
          </w:p>
        </w:tc>
        <w:tc>
          <w:tcPr>
            <w:tcW w:w="768"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5006</w:t>
            </w:r>
          </w:p>
        </w:tc>
        <w:tc>
          <w:tcPr>
            <w:tcW w:w="942"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5211</w:t>
            </w:r>
          </w:p>
        </w:tc>
        <w:tc>
          <w:tcPr>
            <w:tcW w:w="72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10217</w:t>
            </w:r>
          </w:p>
        </w:tc>
        <w:tc>
          <w:tcPr>
            <w:tcW w:w="36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45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63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99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5207</w:t>
            </w:r>
          </w:p>
        </w:tc>
        <w:tc>
          <w:tcPr>
            <w:tcW w:w="81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5420</w:t>
            </w:r>
          </w:p>
        </w:tc>
        <w:tc>
          <w:tcPr>
            <w:tcW w:w="630" w:type="dxa"/>
            <w:textDirection w:val="btLr"/>
          </w:tcPr>
          <w:p w:rsidR="00D54D2E" w:rsidRPr="00E71C49" w:rsidRDefault="00D54D2E" w:rsidP="001473C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rFonts w:ascii="Times" w:hAnsi="Times"/>
                <w:sz w:val="24"/>
                <w:szCs w:val="24"/>
              </w:rPr>
            </w:pPr>
            <w:r w:rsidRPr="00E71C49">
              <w:rPr>
                <w:rFonts w:ascii="Times" w:hAnsi="Times"/>
                <w:sz w:val="24"/>
                <w:szCs w:val="24"/>
              </w:rPr>
              <w:t>10627</w:t>
            </w:r>
          </w:p>
        </w:tc>
        <w:tc>
          <w:tcPr>
            <w:tcW w:w="36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54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c>
          <w:tcPr>
            <w:tcW w:w="720" w:type="dxa"/>
          </w:tcPr>
          <w:p w:rsidR="00D54D2E" w:rsidRPr="00E71C49" w:rsidRDefault="00D54D2E" w:rsidP="00D54D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w:hAnsi="Times"/>
                <w:sz w:val="24"/>
                <w:szCs w:val="24"/>
              </w:rPr>
            </w:pPr>
          </w:p>
        </w:tc>
      </w:tr>
    </w:tbl>
    <w:p w:rsidR="00D54D2E" w:rsidRPr="001473C1" w:rsidRDefault="001473C1" w:rsidP="001473C1">
      <w:pPr>
        <w:spacing w:after="0"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1473C1">
        <w:rPr>
          <w:rFonts w:ascii="Times" w:hAnsi="Times"/>
          <w:sz w:val="24"/>
          <w:szCs w:val="24"/>
        </w:rPr>
        <w:t>liso</w:t>
      </w:r>
      <w:proofErr w:type="spellEnd"/>
      <w:r w:rsidR="00D54D2E" w:rsidRPr="001473C1">
        <w:rPr>
          <w:rFonts w:ascii="Times" w:hAnsi="Times"/>
          <w:sz w:val="24"/>
          <w:szCs w:val="24"/>
        </w:rPr>
        <w:t xml:space="preserve"> town Health Office</w:t>
      </w:r>
    </w:p>
    <w:p w:rsidR="00D54D2E" w:rsidRPr="001473C1" w:rsidRDefault="00D54D2E" w:rsidP="001473C1">
      <w:pPr>
        <w:spacing w:after="0" w:line="360" w:lineRule="auto"/>
        <w:jc w:val="both"/>
        <w:rPr>
          <w:rFonts w:ascii="Times" w:hAnsi="Times"/>
          <w:sz w:val="24"/>
          <w:szCs w:val="24"/>
        </w:rPr>
      </w:pPr>
      <w:r w:rsidRPr="001473C1">
        <w:rPr>
          <w:rFonts w:ascii="Times" w:hAnsi="Times"/>
          <w:sz w:val="24"/>
          <w:szCs w:val="24"/>
          <w:lang w:val="en-GB"/>
        </w:rPr>
        <w:t xml:space="preserve">Number of children provided with diseases treatment by sex in district </w:t>
      </w:r>
    </w:p>
    <w:tbl>
      <w:tblPr>
        <w:tblStyle w:val="GridTable1LightAccent2"/>
        <w:tblW w:w="9468" w:type="dxa"/>
        <w:tblLook w:val="00A0" w:firstRow="1" w:lastRow="0" w:firstColumn="1" w:lastColumn="0" w:noHBand="0" w:noVBand="0"/>
      </w:tblPr>
      <w:tblGrid>
        <w:gridCol w:w="3768"/>
        <w:gridCol w:w="1020"/>
        <w:gridCol w:w="900"/>
        <w:gridCol w:w="900"/>
        <w:gridCol w:w="990"/>
        <w:gridCol w:w="900"/>
        <w:gridCol w:w="990"/>
      </w:tblGrid>
      <w:tr w:rsidR="00D54D2E" w:rsidRPr="001473C1" w:rsidTr="001473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68" w:type="dxa"/>
            <w:vMerge w:val="restart"/>
          </w:tcPr>
          <w:p w:rsidR="00D54D2E" w:rsidRPr="001473C1" w:rsidRDefault="00D54D2E" w:rsidP="001473C1">
            <w:pPr>
              <w:spacing w:line="360" w:lineRule="auto"/>
              <w:jc w:val="both"/>
              <w:rPr>
                <w:rFonts w:ascii="Times New Roman" w:hAnsi="Times New Roman" w:cs="Times New Roman"/>
                <w:b w:val="0"/>
                <w:sz w:val="24"/>
                <w:szCs w:val="24"/>
                <w:lang w:val="en-GB"/>
              </w:rPr>
            </w:pPr>
            <w:r w:rsidRPr="001473C1">
              <w:rPr>
                <w:rFonts w:ascii="Times New Roman" w:hAnsi="Times New Roman" w:cs="Times New Roman"/>
                <w:b w:val="0"/>
                <w:sz w:val="24"/>
                <w:szCs w:val="24"/>
                <w:lang w:val="en-GB"/>
              </w:rPr>
              <w:t xml:space="preserve">Indicators </w:t>
            </w:r>
          </w:p>
        </w:tc>
        <w:tc>
          <w:tcPr>
            <w:tcW w:w="2820" w:type="dxa"/>
            <w:gridSpan w:val="3"/>
          </w:tcPr>
          <w:p w:rsidR="00D54D2E" w:rsidRPr="001473C1" w:rsidRDefault="00D54D2E" w:rsidP="001473C1">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lang w:val="en-GB"/>
              </w:rPr>
            </w:pPr>
            <w:r w:rsidRPr="001473C1">
              <w:rPr>
                <w:rFonts w:ascii="Times New Roman" w:hAnsi="Times New Roman" w:cs="Times New Roman"/>
                <w:b w:val="0"/>
                <w:sz w:val="24"/>
                <w:szCs w:val="24"/>
                <w:lang w:val="en-GB"/>
              </w:rPr>
              <w:t xml:space="preserve">              2013</w:t>
            </w:r>
          </w:p>
        </w:tc>
        <w:tc>
          <w:tcPr>
            <w:tcW w:w="2880" w:type="dxa"/>
            <w:gridSpan w:val="3"/>
          </w:tcPr>
          <w:p w:rsidR="00D54D2E" w:rsidRPr="001473C1" w:rsidRDefault="00D54D2E" w:rsidP="001473C1">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lang w:val="en-GB"/>
              </w:rPr>
            </w:pPr>
            <w:r w:rsidRPr="001473C1">
              <w:rPr>
                <w:rFonts w:ascii="Times New Roman" w:hAnsi="Times New Roman" w:cs="Times New Roman"/>
                <w:b w:val="0"/>
                <w:sz w:val="24"/>
                <w:szCs w:val="24"/>
                <w:lang w:val="en-GB"/>
              </w:rPr>
              <w:t xml:space="preserve">      2014</w:t>
            </w:r>
          </w:p>
        </w:tc>
      </w:tr>
      <w:tr w:rsidR="00D54D2E" w:rsidRPr="001473C1" w:rsidTr="001473C1">
        <w:tc>
          <w:tcPr>
            <w:cnfStyle w:val="001000000000" w:firstRow="0" w:lastRow="0" w:firstColumn="1" w:lastColumn="0" w:oddVBand="0" w:evenVBand="0" w:oddHBand="0" w:evenHBand="0" w:firstRowFirstColumn="0" w:firstRowLastColumn="0" w:lastRowFirstColumn="0" w:lastRowLastColumn="0"/>
            <w:tcW w:w="3768" w:type="dxa"/>
            <w:vMerge/>
          </w:tcPr>
          <w:p w:rsidR="00D54D2E" w:rsidRPr="001473C1" w:rsidRDefault="00D54D2E" w:rsidP="001473C1">
            <w:pPr>
              <w:spacing w:line="360" w:lineRule="auto"/>
              <w:jc w:val="both"/>
              <w:rPr>
                <w:rFonts w:ascii="Times New Roman" w:hAnsi="Times New Roman" w:cs="Times New Roman"/>
                <w:b w:val="0"/>
                <w:sz w:val="24"/>
                <w:szCs w:val="24"/>
                <w:lang w:val="en-GB"/>
              </w:rPr>
            </w:pPr>
          </w:p>
        </w:tc>
        <w:tc>
          <w:tcPr>
            <w:tcW w:w="102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M</w:t>
            </w:r>
          </w:p>
        </w:tc>
        <w:tc>
          <w:tcPr>
            <w:tcW w:w="90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F</w:t>
            </w:r>
          </w:p>
        </w:tc>
        <w:tc>
          <w:tcPr>
            <w:tcW w:w="90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T</w:t>
            </w:r>
          </w:p>
        </w:tc>
        <w:tc>
          <w:tcPr>
            <w:tcW w:w="99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M</w:t>
            </w:r>
          </w:p>
        </w:tc>
        <w:tc>
          <w:tcPr>
            <w:tcW w:w="90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F</w:t>
            </w:r>
          </w:p>
        </w:tc>
        <w:tc>
          <w:tcPr>
            <w:tcW w:w="99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T</w:t>
            </w:r>
          </w:p>
        </w:tc>
      </w:tr>
      <w:tr w:rsidR="00D54D2E" w:rsidRPr="001473C1" w:rsidTr="001473C1">
        <w:tc>
          <w:tcPr>
            <w:cnfStyle w:val="001000000000" w:firstRow="0" w:lastRow="0" w:firstColumn="1" w:lastColumn="0" w:oddVBand="0" w:evenVBand="0" w:oddHBand="0" w:evenHBand="0" w:firstRowFirstColumn="0" w:firstRowLastColumn="0" w:lastRowFirstColumn="0" w:lastRowLastColumn="0"/>
            <w:tcW w:w="3768" w:type="dxa"/>
          </w:tcPr>
          <w:p w:rsidR="00D54D2E" w:rsidRPr="001473C1" w:rsidRDefault="00D54D2E" w:rsidP="001473C1">
            <w:pPr>
              <w:spacing w:line="360" w:lineRule="auto"/>
              <w:jc w:val="both"/>
              <w:rPr>
                <w:rFonts w:ascii="Times New Roman" w:hAnsi="Times New Roman" w:cs="Times New Roman"/>
                <w:b w:val="0"/>
                <w:sz w:val="24"/>
                <w:szCs w:val="24"/>
                <w:lang w:val="en-GB"/>
              </w:rPr>
            </w:pPr>
            <w:r w:rsidRPr="001473C1">
              <w:rPr>
                <w:rFonts w:ascii="Times New Roman" w:hAnsi="Times New Roman" w:cs="Times New Roman"/>
                <w:b w:val="0"/>
                <w:sz w:val="24"/>
                <w:szCs w:val="24"/>
                <w:lang w:val="en-GB"/>
              </w:rPr>
              <w:t xml:space="preserve">TB treatment </w:t>
            </w:r>
          </w:p>
        </w:tc>
        <w:tc>
          <w:tcPr>
            <w:tcW w:w="102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w:t>
            </w:r>
          </w:p>
        </w:tc>
        <w:tc>
          <w:tcPr>
            <w:tcW w:w="90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w:t>
            </w:r>
          </w:p>
        </w:tc>
        <w:tc>
          <w:tcPr>
            <w:tcW w:w="90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w:t>
            </w:r>
          </w:p>
        </w:tc>
        <w:tc>
          <w:tcPr>
            <w:tcW w:w="99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w:t>
            </w:r>
          </w:p>
        </w:tc>
        <w:tc>
          <w:tcPr>
            <w:tcW w:w="90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w:t>
            </w:r>
          </w:p>
        </w:tc>
        <w:tc>
          <w:tcPr>
            <w:tcW w:w="990" w:type="dxa"/>
          </w:tcPr>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w:t>
            </w:r>
          </w:p>
        </w:tc>
      </w:tr>
      <w:tr w:rsidR="00D54D2E" w:rsidRPr="001473C1" w:rsidTr="001473C1">
        <w:tc>
          <w:tcPr>
            <w:cnfStyle w:val="001000000000" w:firstRow="0" w:lastRow="0" w:firstColumn="1" w:lastColumn="0" w:oddVBand="0" w:evenVBand="0" w:oddHBand="0" w:evenHBand="0" w:firstRowFirstColumn="0" w:firstRowLastColumn="0" w:lastRowFirstColumn="0" w:lastRowLastColumn="0"/>
            <w:tcW w:w="3768" w:type="dxa"/>
          </w:tcPr>
          <w:p w:rsidR="00D54D2E" w:rsidRPr="001473C1" w:rsidRDefault="00D54D2E" w:rsidP="001473C1">
            <w:pPr>
              <w:spacing w:line="360" w:lineRule="auto"/>
              <w:jc w:val="both"/>
              <w:rPr>
                <w:rFonts w:ascii="Times New Roman" w:hAnsi="Times New Roman" w:cs="Times New Roman"/>
                <w:b w:val="0"/>
                <w:sz w:val="24"/>
                <w:szCs w:val="24"/>
                <w:lang w:val="en-GB"/>
              </w:rPr>
            </w:pPr>
            <w:r w:rsidRPr="001473C1">
              <w:rPr>
                <w:rFonts w:ascii="Times New Roman" w:hAnsi="Times New Roman" w:cs="Times New Roman"/>
                <w:b w:val="0"/>
                <w:sz w:val="24"/>
                <w:szCs w:val="24"/>
                <w:lang w:val="en-GB"/>
              </w:rPr>
              <w:t xml:space="preserve">Number of children living with HIV/AIDS </w:t>
            </w:r>
          </w:p>
        </w:tc>
        <w:tc>
          <w:tcPr>
            <w:tcW w:w="1020" w:type="dxa"/>
          </w:tcPr>
          <w:p w:rsidR="001473C1" w:rsidRDefault="001473C1"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p>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14</w:t>
            </w:r>
          </w:p>
        </w:tc>
        <w:tc>
          <w:tcPr>
            <w:tcW w:w="900" w:type="dxa"/>
          </w:tcPr>
          <w:p w:rsidR="001473C1" w:rsidRDefault="001473C1"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p>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17</w:t>
            </w:r>
          </w:p>
        </w:tc>
        <w:tc>
          <w:tcPr>
            <w:tcW w:w="900" w:type="dxa"/>
          </w:tcPr>
          <w:p w:rsidR="001473C1" w:rsidRDefault="001473C1"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p>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31</w:t>
            </w:r>
          </w:p>
        </w:tc>
        <w:tc>
          <w:tcPr>
            <w:tcW w:w="990" w:type="dxa"/>
          </w:tcPr>
          <w:p w:rsidR="001473C1" w:rsidRDefault="001473C1"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p>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14</w:t>
            </w:r>
          </w:p>
        </w:tc>
        <w:tc>
          <w:tcPr>
            <w:tcW w:w="900" w:type="dxa"/>
          </w:tcPr>
          <w:p w:rsidR="001473C1" w:rsidRDefault="001473C1"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p>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18</w:t>
            </w:r>
          </w:p>
        </w:tc>
        <w:tc>
          <w:tcPr>
            <w:tcW w:w="990" w:type="dxa"/>
          </w:tcPr>
          <w:p w:rsidR="001473C1" w:rsidRDefault="001473C1"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p>
          <w:p w:rsidR="00D54D2E" w:rsidRPr="001473C1" w:rsidRDefault="00D54D2E" w:rsidP="001473C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en-GB"/>
              </w:rPr>
            </w:pPr>
            <w:r w:rsidRPr="001473C1">
              <w:rPr>
                <w:rFonts w:ascii="Times New Roman" w:hAnsi="Times New Roman" w:cs="Times New Roman"/>
                <w:sz w:val="24"/>
                <w:szCs w:val="24"/>
                <w:lang w:val="en-GB"/>
              </w:rPr>
              <w:t>32</w:t>
            </w:r>
          </w:p>
        </w:tc>
      </w:tr>
    </w:tbl>
    <w:p w:rsidR="00D54D2E" w:rsidRPr="00073C4A" w:rsidRDefault="00073C4A" w:rsidP="00073C4A">
      <w:pPr>
        <w:spacing w:after="0" w:line="360" w:lineRule="auto"/>
        <w:jc w:val="both"/>
        <w:rPr>
          <w:rFonts w:ascii="Times" w:hAnsi="Times"/>
          <w:sz w:val="24"/>
          <w:szCs w:val="24"/>
        </w:rPr>
      </w:pPr>
      <w:r w:rsidRPr="00073C4A">
        <w:rPr>
          <w:rFonts w:ascii="Times" w:hAnsi="Times"/>
          <w:sz w:val="24"/>
          <w:szCs w:val="24"/>
        </w:rPr>
        <w:t xml:space="preserve">Source: </w:t>
      </w:r>
      <w:proofErr w:type="spellStart"/>
      <w:r w:rsidRPr="00073C4A">
        <w:rPr>
          <w:rFonts w:ascii="Times" w:hAnsi="Times"/>
          <w:sz w:val="24"/>
          <w:szCs w:val="24"/>
        </w:rPr>
        <w:t>Wa</w:t>
      </w:r>
      <w:r w:rsidR="00D54D2E" w:rsidRPr="00073C4A">
        <w:rPr>
          <w:rFonts w:ascii="Times" w:hAnsi="Times"/>
          <w:sz w:val="24"/>
          <w:szCs w:val="24"/>
        </w:rPr>
        <w:t>liso</w:t>
      </w:r>
      <w:proofErr w:type="spellEnd"/>
      <w:r w:rsidR="00D54D2E" w:rsidRPr="00073C4A">
        <w:rPr>
          <w:rFonts w:ascii="Times" w:hAnsi="Times"/>
          <w:sz w:val="24"/>
          <w:szCs w:val="24"/>
        </w:rPr>
        <w:t xml:space="preserve"> town Health Office</w:t>
      </w:r>
    </w:p>
    <w:p w:rsidR="00D54D2E" w:rsidRPr="00073C4A" w:rsidRDefault="00D54D2E" w:rsidP="00073C4A">
      <w:pPr>
        <w:spacing w:after="0" w:line="360" w:lineRule="auto"/>
        <w:jc w:val="both"/>
        <w:rPr>
          <w:rFonts w:ascii="Times New Roman" w:hAnsi="Times New Roman" w:cs="Times New Roman"/>
          <w:sz w:val="24"/>
          <w:szCs w:val="24"/>
        </w:rPr>
      </w:pPr>
      <w:r w:rsidRPr="00073C4A">
        <w:rPr>
          <w:rFonts w:ascii="Times" w:hAnsi="Times"/>
          <w:sz w:val="24"/>
          <w:szCs w:val="24"/>
        </w:rPr>
        <w:t xml:space="preserve">The </w:t>
      </w:r>
      <w:r w:rsidRPr="00073C4A">
        <w:rPr>
          <w:rFonts w:ascii="Times New Roman" w:hAnsi="Times New Roman" w:cs="Times New Roman"/>
          <w:sz w:val="24"/>
          <w:szCs w:val="24"/>
        </w:rPr>
        <w:t>5 top causes that increasing infant mortality ratio are</w:t>
      </w:r>
    </w:p>
    <w:p w:rsidR="00D54D2E" w:rsidRPr="00073C4A" w:rsidRDefault="00D54D2E" w:rsidP="00073C4A">
      <w:pPr>
        <w:spacing w:after="0" w:line="360" w:lineRule="auto"/>
        <w:jc w:val="both"/>
        <w:rPr>
          <w:rFonts w:ascii="Times New Roman" w:hAnsi="Times New Roman" w:cs="Times New Roman"/>
          <w:sz w:val="24"/>
          <w:szCs w:val="24"/>
        </w:rPr>
      </w:pPr>
      <w:r w:rsidRPr="00073C4A">
        <w:rPr>
          <w:rFonts w:ascii="Times New Roman" w:hAnsi="Times New Roman" w:cs="Times New Roman"/>
          <w:sz w:val="24"/>
          <w:szCs w:val="24"/>
        </w:rPr>
        <w:t>1. Acute upper respiratory</w:t>
      </w:r>
    </w:p>
    <w:p w:rsidR="00D54D2E" w:rsidRPr="00073C4A" w:rsidRDefault="00D54D2E" w:rsidP="00073C4A">
      <w:pPr>
        <w:spacing w:after="0" w:line="360" w:lineRule="auto"/>
        <w:jc w:val="both"/>
        <w:rPr>
          <w:rFonts w:ascii="Times New Roman" w:hAnsi="Times New Roman" w:cs="Times New Roman"/>
          <w:sz w:val="24"/>
          <w:szCs w:val="24"/>
        </w:rPr>
      </w:pPr>
      <w:r w:rsidRPr="00073C4A">
        <w:rPr>
          <w:rFonts w:ascii="Times New Roman" w:hAnsi="Times New Roman" w:cs="Times New Roman"/>
          <w:sz w:val="24"/>
          <w:szCs w:val="24"/>
        </w:rPr>
        <w:t>2. Acute febrile illness</w:t>
      </w:r>
    </w:p>
    <w:p w:rsidR="00D54D2E" w:rsidRPr="00073C4A" w:rsidRDefault="00D54D2E" w:rsidP="00073C4A">
      <w:pPr>
        <w:spacing w:after="0" w:line="360" w:lineRule="auto"/>
        <w:jc w:val="both"/>
        <w:rPr>
          <w:rFonts w:ascii="Times New Roman" w:hAnsi="Times New Roman" w:cs="Times New Roman"/>
          <w:sz w:val="24"/>
          <w:szCs w:val="24"/>
        </w:rPr>
      </w:pPr>
      <w:r w:rsidRPr="00073C4A">
        <w:rPr>
          <w:rFonts w:ascii="Times New Roman" w:hAnsi="Times New Roman" w:cs="Times New Roman"/>
          <w:sz w:val="24"/>
          <w:szCs w:val="24"/>
        </w:rPr>
        <w:t>3. Diarrhea</w:t>
      </w:r>
    </w:p>
    <w:p w:rsidR="00D54D2E" w:rsidRPr="00073C4A" w:rsidRDefault="00D54D2E" w:rsidP="00073C4A">
      <w:pPr>
        <w:spacing w:after="0" w:line="360" w:lineRule="auto"/>
        <w:jc w:val="both"/>
        <w:rPr>
          <w:rFonts w:ascii="Times New Roman" w:hAnsi="Times New Roman" w:cs="Times New Roman"/>
          <w:sz w:val="24"/>
          <w:szCs w:val="24"/>
        </w:rPr>
      </w:pPr>
      <w:r w:rsidRPr="00073C4A">
        <w:rPr>
          <w:rFonts w:ascii="Times New Roman" w:hAnsi="Times New Roman" w:cs="Times New Roman"/>
          <w:sz w:val="24"/>
          <w:szCs w:val="24"/>
        </w:rPr>
        <w:t>4. Pneumonia</w:t>
      </w:r>
    </w:p>
    <w:p w:rsidR="00D54D2E" w:rsidRPr="00073C4A" w:rsidRDefault="00D54D2E" w:rsidP="00073C4A">
      <w:pPr>
        <w:spacing w:after="0" w:line="360" w:lineRule="auto"/>
        <w:jc w:val="both"/>
        <w:rPr>
          <w:rFonts w:ascii="Times New Roman" w:hAnsi="Times New Roman" w:cs="Times New Roman"/>
          <w:sz w:val="24"/>
          <w:szCs w:val="24"/>
        </w:rPr>
      </w:pPr>
      <w:r w:rsidRPr="00073C4A">
        <w:rPr>
          <w:rFonts w:ascii="Times New Roman" w:hAnsi="Times New Roman" w:cs="Times New Roman"/>
          <w:sz w:val="24"/>
          <w:szCs w:val="24"/>
        </w:rPr>
        <w:t>5. Muscular skeletal system</w:t>
      </w:r>
    </w:p>
    <w:p w:rsidR="00D54D2E" w:rsidRPr="00073C4A" w:rsidRDefault="00073C4A" w:rsidP="002973F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Source: </w:t>
      </w:r>
      <w:proofErr w:type="spellStart"/>
      <w:r>
        <w:rPr>
          <w:rFonts w:ascii="Times New Roman" w:hAnsi="Times New Roman" w:cs="Times New Roman"/>
          <w:sz w:val="24"/>
          <w:szCs w:val="24"/>
        </w:rPr>
        <w:t>wa</w:t>
      </w:r>
      <w:r w:rsidR="00D54D2E" w:rsidRPr="00073C4A">
        <w:rPr>
          <w:rFonts w:ascii="Times New Roman" w:hAnsi="Times New Roman" w:cs="Times New Roman"/>
          <w:sz w:val="24"/>
          <w:szCs w:val="24"/>
        </w:rPr>
        <w:t>liso</w:t>
      </w:r>
      <w:proofErr w:type="spellEnd"/>
      <w:r w:rsidR="00D54D2E" w:rsidRPr="00073C4A">
        <w:rPr>
          <w:rFonts w:ascii="Times New Roman" w:hAnsi="Times New Roman" w:cs="Times New Roman"/>
          <w:sz w:val="24"/>
          <w:szCs w:val="24"/>
        </w:rPr>
        <w:t xml:space="preserve"> town health office</w:t>
      </w:r>
    </w:p>
    <w:p w:rsidR="00D54D2E" w:rsidRPr="00073C4A" w:rsidRDefault="00D54D2E" w:rsidP="00073C4A">
      <w:pPr>
        <w:spacing w:after="0" w:line="360" w:lineRule="auto"/>
        <w:jc w:val="both"/>
        <w:rPr>
          <w:rFonts w:ascii="Times New Roman" w:hAnsi="Times New Roman" w:cs="Times New Roman"/>
          <w:b/>
          <w:sz w:val="24"/>
          <w:szCs w:val="24"/>
        </w:rPr>
      </w:pPr>
      <w:r w:rsidRPr="00073C4A">
        <w:rPr>
          <w:rFonts w:ascii="Times New Roman" w:hAnsi="Times New Roman" w:cs="Times New Roman"/>
          <w:b/>
          <w:sz w:val="24"/>
          <w:szCs w:val="24"/>
        </w:rPr>
        <w:t xml:space="preserve">Family members with whom children live </w:t>
      </w:r>
    </w:p>
    <w:p w:rsidR="00D54D2E" w:rsidRPr="002973F7" w:rsidRDefault="00FB5303" w:rsidP="00073C4A">
      <w:pPr>
        <w:spacing w:after="0" w:line="360" w:lineRule="auto"/>
        <w:jc w:val="both"/>
        <w:rPr>
          <w:rFonts w:ascii="Times New Roman" w:hAnsi="Times New Roman" w:cs="Times New Roman"/>
          <w:sz w:val="24"/>
          <w:szCs w:val="24"/>
        </w:rPr>
      </w:pPr>
      <w:r w:rsidRPr="002973F7">
        <w:rPr>
          <w:rFonts w:ascii="Times New Roman" w:hAnsi="Times New Roman" w:cs="Times New Roman"/>
          <w:sz w:val="24"/>
          <w:szCs w:val="24"/>
        </w:rPr>
        <w:t xml:space="preserve">Source: </w:t>
      </w:r>
      <w:proofErr w:type="spellStart"/>
      <w:r w:rsidR="00073C4A" w:rsidRPr="002973F7">
        <w:rPr>
          <w:rFonts w:ascii="Times New Roman" w:hAnsi="Times New Roman" w:cs="Times New Roman"/>
          <w:sz w:val="24"/>
          <w:szCs w:val="24"/>
        </w:rPr>
        <w:t>Wa</w:t>
      </w:r>
      <w:r w:rsidR="00D54D2E" w:rsidRPr="002973F7">
        <w:rPr>
          <w:rFonts w:ascii="Times New Roman" w:hAnsi="Times New Roman" w:cs="Times New Roman"/>
          <w:sz w:val="24"/>
          <w:szCs w:val="24"/>
        </w:rPr>
        <w:t>liso</w:t>
      </w:r>
      <w:proofErr w:type="spellEnd"/>
      <w:r w:rsidR="00D54D2E" w:rsidRPr="002973F7">
        <w:rPr>
          <w:rFonts w:ascii="Times New Roman" w:hAnsi="Times New Roman" w:cs="Times New Roman"/>
          <w:sz w:val="24"/>
          <w:szCs w:val="24"/>
        </w:rPr>
        <w:t xml:space="preserve"> Town Social security office</w:t>
      </w:r>
      <w:bookmarkStart w:id="30" w:name="_GoBack"/>
      <w:bookmarkEnd w:id="30"/>
    </w:p>
    <w:tbl>
      <w:tblPr>
        <w:tblStyle w:val="GridTable1LightAccent4"/>
        <w:tblpPr w:leftFromText="180" w:rightFromText="180" w:vertAnchor="text" w:horzAnchor="margin" w:tblpY="34"/>
        <w:tblW w:w="9288" w:type="dxa"/>
        <w:tblLayout w:type="fixed"/>
        <w:tblLook w:val="00A0" w:firstRow="1" w:lastRow="0" w:firstColumn="1" w:lastColumn="0" w:noHBand="0" w:noVBand="0"/>
      </w:tblPr>
      <w:tblGrid>
        <w:gridCol w:w="2520"/>
        <w:gridCol w:w="1080"/>
        <w:gridCol w:w="990"/>
        <w:gridCol w:w="798"/>
        <w:gridCol w:w="12"/>
        <w:gridCol w:w="1188"/>
        <w:gridCol w:w="1350"/>
        <w:gridCol w:w="1350"/>
      </w:tblGrid>
      <w:tr w:rsidR="00D54D2E" w:rsidRPr="00D54D2E" w:rsidTr="00FB5303">
        <w:trPr>
          <w:cnfStyle w:val="100000000000" w:firstRow="1" w:lastRow="0" w:firstColumn="0" w:lastColumn="0" w:oddVBand="0" w:evenVBand="0" w:oddHBand="0"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2520" w:type="dxa"/>
            <w:vMerge w:val="restart"/>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t>Family members</w:t>
            </w:r>
          </w:p>
        </w:tc>
        <w:tc>
          <w:tcPr>
            <w:tcW w:w="2868" w:type="dxa"/>
            <w:gridSpan w:val="3"/>
          </w:tcPr>
          <w:p w:rsidR="00D54D2E" w:rsidRPr="00FB5303" w:rsidRDefault="00D54D2E" w:rsidP="00FB530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FB5303">
              <w:rPr>
                <w:rFonts w:ascii="Times New Roman" w:hAnsi="Times New Roman" w:cs="Times New Roman"/>
                <w:b w:val="0"/>
                <w:sz w:val="24"/>
                <w:szCs w:val="24"/>
              </w:rPr>
              <w:t>2013</w:t>
            </w:r>
          </w:p>
        </w:tc>
        <w:tc>
          <w:tcPr>
            <w:tcW w:w="3900" w:type="dxa"/>
            <w:gridSpan w:val="4"/>
          </w:tcPr>
          <w:p w:rsidR="00D54D2E" w:rsidRPr="00FB5303" w:rsidRDefault="00D54D2E" w:rsidP="00FB530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FB5303">
              <w:rPr>
                <w:rFonts w:ascii="Times New Roman" w:hAnsi="Times New Roman" w:cs="Times New Roman"/>
                <w:b w:val="0"/>
                <w:sz w:val="24"/>
                <w:szCs w:val="24"/>
              </w:rPr>
              <w:t>2014</w:t>
            </w:r>
          </w:p>
        </w:tc>
      </w:tr>
      <w:tr w:rsidR="00D54D2E" w:rsidRPr="00D54D2E" w:rsidTr="00FB5303">
        <w:trPr>
          <w:trHeight w:val="323"/>
        </w:trPr>
        <w:tc>
          <w:tcPr>
            <w:cnfStyle w:val="001000000000" w:firstRow="0" w:lastRow="0" w:firstColumn="1" w:lastColumn="0" w:oddVBand="0" w:evenVBand="0" w:oddHBand="0" w:evenHBand="0" w:firstRowFirstColumn="0" w:firstRowLastColumn="0" w:lastRowFirstColumn="0" w:lastRowLastColumn="0"/>
            <w:tcW w:w="2520" w:type="dxa"/>
            <w:vMerge/>
          </w:tcPr>
          <w:p w:rsidR="00D54D2E" w:rsidRPr="00FB5303" w:rsidRDefault="00D54D2E" w:rsidP="00FB5303">
            <w:pPr>
              <w:spacing w:line="360" w:lineRule="auto"/>
              <w:jc w:val="both"/>
              <w:rPr>
                <w:rFonts w:ascii="Times" w:hAnsi="Times"/>
                <w:b w:val="0"/>
                <w:sz w:val="24"/>
                <w:szCs w:val="24"/>
              </w:rPr>
            </w:pP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Male</w:t>
            </w: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Female</w:t>
            </w: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Total</w:t>
            </w: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Male</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Female</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FB5303">
              <w:rPr>
                <w:rFonts w:ascii="Times New Roman" w:hAnsi="Times New Roman" w:cs="Times New Roman"/>
                <w:bCs/>
                <w:sz w:val="24"/>
                <w:szCs w:val="24"/>
              </w:rPr>
              <w:t>Total</w:t>
            </w:r>
          </w:p>
        </w:tc>
      </w:tr>
      <w:tr w:rsidR="00D54D2E" w:rsidRPr="00D54D2E" w:rsidTr="00FB5303">
        <w:tc>
          <w:tcPr>
            <w:cnfStyle w:val="001000000000" w:firstRow="0" w:lastRow="0" w:firstColumn="1" w:lastColumn="0" w:oddVBand="0" w:evenVBand="0" w:oddHBand="0" w:evenHBand="0" w:firstRowFirstColumn="0" w:firstRowLastColumn="0" w:lastRowFirstColumn="0" w:lastRowLastColumn="0"/>
            <w:tcW w:w="2520" w:type="dxa"/>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t xml:space="preserve">With mothers 0nly </w:t>
            </w: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470</w:t>
            </w: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262</w:t>
            </w: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732</w:t>
            </w: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226</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540</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FB5303">
              <w:rPr>
                <w:rFonts w:ascii="Times New Roman" w:hAnsi="Times New Roman" w:cs="Times New Roman"/>
                <w:bCs/>
                <w:sz w:val="24"/>
                <w:szCs w:val="24"/>
              </w:rPr>
              <w:t>1026</w:t>
            </w:r>
          </w:p>
        </w:tc>
      </w:tr>
      <w:tr w:rsidR="00D54D2E" w:rsidRPr="00D54D2E" w:rsidTr="00FB5303">
        <w:tc>
          <w:tcPr>
            <w:cnfStyle w:val="001000000000" w:firstRow="0" w:lastRow="0" w:firstColumn="1" w:lastColumn="0" w:oddVBand="0" w:evenVBand="0" w:oddHBand="0" w:evenHBand="0" w:firstRowFirstColumn="0" w:firstRowLastColumn="0" w:lastRowFirstColumn="0" w:lastRowLastColumn="0"/>
            <w:tcW w:w="2520" w:type="dxa"/>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t xml:space="preserve">With Fathers 0nly </w:t>
            </w: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135</w:t>
            </w: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152</w:t>
            </w: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287</w:t>
            </w: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115</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145</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r>
      <w:tr w:rsidR="00D54D2E" w:rsidRPr="00D54D2E" w:rsidTr="00FB5303">
        <w:tc>
          <w:tcPr>
            <w:cnfStyle w:val="001000000000" w:firstRow="0" w:lastRow="0" w:firstColumn="1" w:lastColumn="0" w:oddVBand="0" w:evenVBand="0" w:oddHBand="0" w:evenHBand="0" w:firstRowFirstColumn="0" w:firstRowLastColumn="0" w:lastRowFirstColumn="0" w:lastRowLastColumn="0"/>
            <w:tcW w:w="2520" w:type="dxa"/>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t xml:space="preserve">With sisters/brothers </w:t>
            </w: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25</w:t>
            </w: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35</w:t>
            </w: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60</w:t>
            </w: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30</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50</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FB5303">
              <w:rPr>
                <w:rFonts w:ascii="Times New Roman" w:hAnsi="Times New Roman" w:cs="Times New Roman"/>
                <w:bCs/>
                <w:sz w:val="24"/>
                <w:szCs w:val="24"/>
              </w:rPr>
              <w:t>70</w:t>
            </w:r>
          </w:p>
        </w:tc>
      </w:tr>
      <w:tr w:rsidR="00D54D2E" w:rsidRPr="00D54D2E" w:rsidTr="00FB5303">
        <w:tc>
          <w:tcPr>
            <w:cnfStyle w:val="001000000000" w:firstRow="0" w:lastRow="0" w:firstColumn="1" w:lastColumn="0" w:oddVBand="0" w:evenVBand="0" w:oddHBand="0" w:evenHBand="0" w:firstRowFirstColumn="0" w:firstRowLastColumn="0" w:lastRowFirstColumn="0" w:lastRowLastColumn="0"/>
            <w:tcW w:w="2520" w:type="dxa"/>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t>With 0thers extended</w:t>
            </w: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p>
        </w:tc>
      </w:tr>
      <w:tr w:rsidR="00D54D2E" w:rsidRPr="00D54D2E" w:rsidTr="00FB5303">
        <w:tc>
          <w:tcPr>
            <w:cnfStyle w:val="001000000000" w:firstRow="0" w:lastRow="0" w:firstColumn="1" w:lastColumn="0" w:oddVBand="0" w:evenVBand="0" w:oddHBand="0" w:evenHBand="0" w:firstRowFirstColumn="0" w:firstRowLastColumn="0" w:lastRowFirstColumn="0" w:lastRowLastColumn="0"/>
            <w:tcW w:w="2520" w:type="dxa"/>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t xml:space="preserve">Alone/0n street </w:t>
            </w: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19</w:t>
            </w: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39</w:t>
            </w: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58</w:t>
            </w: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40</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65</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FB5303">
              <w:rPr>
                <w:rFonts w:ascii="Times New Roman" w:hAnsi="Times New Roman" w:cs="Times New Roman"/>
                <w:bCs/>
                <w:sz w:val="24"/>
                <w:szCs w:val="24"/>
              </w:rPr>
              <w:t>115</w:t>
            </w:r>
          </w:p>
        </w:tc>
      </w:tr>
      <w:tr w:rsidR="00D54D2E" w:rsidRPr="00D54D2E" w:rsidTr="00FB5303">
        <w:tc>
          <w:tcPr>
            <w:cnfStyle w:val="001000000000" w:firstRow="0" w:lastRow="0" w:firstColumn="1" w:lastColumn="0" w:oddVBand="0" w:evenVBand="0" w:oddHBand="0" w:evenHBand="0" w:firstRowFirstColumn="0" w:firstRowLastColumn="0" w:lastRowFirstColumn="0" w:lastRowLastColumn="0"/>
            <w:tcW w:w="2520" w:type="dxa"/>
          </w:tcPr>
          <w:p w:rsidR="00D54D2E" w:rsidRPr="00FB5303" w:rsidRDefault="00D54D2E" w:rsidP="00FB5303">
            <w:pPr>
              <w:spacing w:line="360" w:lineRule="auto"/>
              <w:jc w:val="both"/>
              <w:rPr>
                <w:rFonts w:ascii="Times" w:hAnsi="Times"/>
                <w:b w:val="0"/>
                <w:sz w:val="24"/>
                <w:szCs w:val="24"/>
              </w:rPr>
            </w:pPr>
            <w:r w:rsidRPr="00FB5303">
              <w:rPr>
                <w:rFonts w:ascii="Times" w:hAnsi="Times"/>
                <w:b w:val="0"/>
                <w:sz w:val="24"/>
                <w:szCs w:val="24"/>
              </w:rPr>
              <w:lastRenderedPageBreak/>
              <w:t xml:space="preserve">Total </w:t>
            </w:r>
          </w:p>
        </w:tc>
        <w:tc>
          <w:tcPr>
            <w:tcW w:w="108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649</w:t>
            </w:r>
          </w:p>
        </w:tc>
        <w:tc>
          <w:tcPr>
            <w:tcW w:w="99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488</w:t>
            </w:r>
          </w:p>
        </w:tc>
        <w:tc>
          <w:tcPr>
            <w:tcW w:w="810" w:type="dxa"/>
            <w:gridSpan w:val="2"/>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1137</w:t>
            </w:r>
          </w:p>
        </w:tc>
        <w:tc>
          <w:tcPr>
            <w:tcW w:w="1188"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411</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B5303">
              <w:rPr>
                <w:rFonts w:ascii="Times New Roman" w:hAnsi="Times New Roman" w:cs="Times New Roman"/>
                <w:sz w:val="24"/>
                <w:szCs w:val="24"/>
              </w:rPr>
              <w:t>800</w:t>
            </w:r>
          </w:p>
        </w:tc>
        <w:tc>
          <w:tcPr>
            <w:tcW w:w="1350" w:type="dxa"/>
          </w:tcPr>
          <w:p w:rsidR="00D54D2E" w:rsidRPr="00FB5303" w:rsidRDefault="00D54D2E" w:rsidP="00FB530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FB5303">
              <w:rPr>
                <w:rFonts w:ascii="Times New Roman" w:hAnsi="Times New Roman" w:cs="Times New Roman"/>
                <w:bCs/>
                <w:sz w:val="24"/>
                <w:szCs w:val="24"/>
              </w:rPr>
              <w:t>1112</w:t>
            </w:r>
          </w:p>
        </w:tc>
      </w:tr>
    </w:tbl>
    <w:p w:rsidR="00D54D2E" w:rsidRPr="00FB5303" w:rsidRDefault="00D54D2E" w:rsidP="00FB5303">
      <w:pPr>
        <w:spacing w:after="0" w:line="360" w:lineRule="auto"/>
        <w:jc w:val="both"/>
        <w:rPr>
          <w:rFonts w:ascii="Times New Roman" w:hAnsi="Times New Roman" w:cs="Times New Roman"/>
          <w:sz w:val="24"/>
          <w:szCs w:val="24"/>
        </w:rPr>
      </w:pPr>
      <w:r w:rsidRPr="00FB5303">
        <w:rPr>
          <w:rFonts w:ascii="Times New Roman" w:hAnsi="Times New Roman" w:cs="Times New Roman"/>
          <w:sz w:val="24"/>
          <w:szCs w:val="24"/>
        </w:rPr>
        <w:t xml:space="preserve">Table 2.8 Number of orphan Children by Age and sex </w:t>
      </w:r>
    </w:p>
    <w:p w:rsidR="00D54D2E" w:rsidRPr="00FB5303" w:rsidRDefault="00FB5303" w:rsidP="00FB530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Source: </w:t>
      </w:r>
      <w:proofErr w:type="spellStart"/>
      <w:r>
        <w:rPr>
          <w:rFonts w:ascii="Times New Roman" w:hAnsi="Times New Roman" w:cs="Times New Roman"/>
          <w:sz w:val="24"/>
          <w:szCs w:val="24"/>
        </w:rPr>
        <w:t>Wa</w:t>
      </w:r>
      <w:r w:rsidR="00D54D2E" w:rsidRPr="00FB5303">
        <w:rPr>
          <w:rFonts w:ascii="Times New Roman" w:hAnsi="Times New Roman" w:cs="Times New Roman"/>
          <w:sz w:val="24"/>
          <w:szCs w:val="24"/>
        </w:rPr>
        <w:t>liso</w:t>
      </w:r>
      <w:proofErr w:type="spellEnd"/>
      <w:r w:rsidR="00D54D2E" w:rsidRPr="00FB5303">
        <w:rPr>
          <w:rFonts w:ascii="Times New Roman" w:hAnsi="Times New Roman" w:cs="Times New Roman"/>
          <w:sz w:val="24"/>
          <w:szCs w:val="24"/>
        </w:rPr>
        <w:t xml:space="preserve"> Town Social security office</w:t>
      </w:r>
    </w:p>
    <w:p w:rsidR="00D54D2E" w:rsidRPr="00D54D2E" w:rsidRDefault="00D54D2E" w:rsidP="00FB5303">
      <w:pPr>
        <w:spacing w:after="0" w:line="360" w:lineRule="auto"/>
        <w:jc w:val="both"/>
        <w:rPr>
          <w:rFonts w:ascii="Times" w:hAnsi="Times"/>
          <w:b/>
          <w:sz w:val="24"/>
          <w:szCs w:val="24"/>
        </w:rPr>
      </w:pPr>
      <w:r w:rsidRPr="00FB5303">
        <w:rPr>
          <w:rFonts w:ascii="Times New Roman" w:hAnsi="Times New Roman" w:cs="Times New Roman"/>
          <w:sz w:val="24"/>
          <w:szCs w:val="24"/>
        </w:rPr>
        <w:t>Causes for orphan</w:t>
      </w:r>
    </w:p>
    <w:tbl>
      <w:tblPr>
        <w:tblStyle w:val="LightGrid-Accent6"/>
        <w:tblW w:w="9288" w:type="dxa"/>
        <w:tblLayout w:type="fixed"/>
        <w:tblLook w:val="04A0" w:firstRow="1" w:lastRow="0" w:firstColumn="1" w:lastColumn="0" w:noHBand="0" w:noVBand="1"/>
      </w:tblPr>
      <w:tblGrid>
        <w:gridCol w:w="2520"/>
        <w:gridCol w:w="1080"/>
        <w:gridCol w:w="990"/>
        <w:gridCol w:w="810"/>
        <w:gridCol w:w="1278"/>
        <w:gridCol w:w="1350"/>
        <w:gridCol w:w="1260"/>
      </w:tblGrid>
      <w:tr w:rsidR="00D54D2E" w:rsidRPr="009F1594" w:rsidTr="009F1594">
        <w:trPr>
          <w:cnfStyle w:val="100000000000" w:firstRow="1" w:lastRow="0" w:firstColumn="0" w:lastColumn="0" w:oddVBand="0" w:evenVBand="0" w:oddHBand="0"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2520" w:type="dxa"/>
            <w:vMerge w:val="restart"/>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Causes </w:t>
            </w:r>
          </w:p>
        </w:tc>
        <w:tc>
          <w:tcPr>
            <w:tcW w:w="2880" w:type="dxa"/>
            <w:gridSpan w:val="3"/>
          </w:tcPr>
          <w:p w:rsidR="00D54D2E" w:rsidRPr="009F1594" w:rsidRDefault="00D54D2E" w:rsidP="009F1594">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F1594">
              <w:rPr>
                <w:rFonts w:ascii="Times New Roman" w:hAnsi="Times New Roman" w:cs="Times New Roman"/>
                <w:b w:val="0"/>
                <w:sz w:val="24"/>
                <w:szCs w:val="24"/>
              </w:rPr>
              <w:t>2013</w:t>
            </w:r>
          </w:p>
        </w:tc>
        <w:tc>
          <w:tcPr>
            <w:tcW w:w="3888" w:type="dxa"/>
            <w:gridSpan w:val="3"/>
          </w:tcPr>
          <w:p w:rsidR="00D54D2E" w:rsidRPr="009F1594" w:rsidRDefault="00D54D2E" w:rsidP="009F1594">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F1594">
              <w:rPr>
                <w:rFonts w:ascii="Times New Roman" w:hAnsi="Times New Roman" w:cs="Times New Roman"/>
                <w:b w:val="0"/>
                <w:sz w:val="24"/>
                <w:szCs w:val="24"/>
              </w:rPr>
              <w:t>2014</w:t>
            </w:r>
          </w:p>
        </w:tc>
      </w:tr>
      <w:tr w:rsidR="00D54D2E" w:rsidRPr="009F1594" w:rsidTr="009F1594">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520" w:type="dxa"/>
            <w:vMerge/>
          </w:tcPr>
          <w:p w:rsidR="00D54D2E" w:rsidRPr="009F1594" w:rsidRDefault="00D54D2E" w:rsidP="009F1594">
            <w:pPr>
              <w:spacing w:line="360" w:lineRule="auto"/>
              <w:jc w:val="both"/>
              <w:rPr>
                <w:rFonts w:ascii="Times New Roman" w:hAnsi="Times New Roman" w:cs="Times New Roman"/>
                <w:b w:val="0"/>
                <w:sz w:val="24"/>
                <w:szCs w:val="24"/>
              </w:rPr>
            </w:pPr>
          </w:p>
        </w:tc>
        <w:tc>
          <w:tcPr>
            <w:tcW w:w="108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 xml:space="preserve">Male </w:t>
            </w:r>
          </w:p>
        </w:tc>
        <w:tc>
          <w:tcPr>
            <w:tcW w:w="99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 xml:space="preserve">Female </w:t>
            </w:r>
          </w:p>
        </w:tc>
        <w:tc>
          <w:tcPr>
            <w:tcW w:w="81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 xml:space="preserve">Total </w:t>
            </w:r>
          </w:p>
        </w:tc>
        <w:tc>
          <w:tcPr>
            <w:tcW w:w="1278"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Male</w:t>
            </w:r>
          </w:p>
        </w:tc>
        <w:tc>
          <w:tcPr>
            <w:tcW w:w="135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Female</w:t>
            </w:r>
          </w:p>
        </w:tc>
        <w:tc>
          <w:tcPr>
            <w:tcW w:w="126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Total</w:t>
            </w:r>
          </w:p>
        </w:tc>
      </w:tr>
      <w:tr w:rsidR="00D54D2E" w:rsidRPr="009F1594" w:rsidTr="009F159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0" w:type="dxa"/>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HIV/AIDS </w:t>
            </w:r>
          </w:p>
        </w:tc>
        <w:tc>
          <w:tcPr>
            <w:tcW w:w="108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99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81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278"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9F1594">
              <w:rPr>
                <w:rFonts w:eastAsiaTheme="minorHAnsi"/>
                <w:sz w:val="24"/>
                <w:szCs w:val="24"/>
              </w:rPr>
              <w:t>185</w:t>
            </w:r>
          </w:p>
        </w:tc>
        <w:tc>
          <w:tcPr>
            <w:tcW w:w="1350"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9F1594">
              <w:rPr>
                <w:rFonts w:eastAsiaTheme="minorHAnsi"/>
                <w:sz w:val="24"/>
                <w:szCs w:val="24"/>
              </w:rPr>
              <w:t>345</w:t>
            </w:r>
          </w:p>
        </w:tc>
        <w:tc>
          <w:tcPr>
            <w:tcW w:w="1260"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r w:rsidRPr="009F1594">
              <w:rPr>
                <w:rFonts w:eastAsiaTheme="minorHAnsi"/>
                <w:sz w:val="24"/>
                <w:szCs w:val="24"/>
              </w:rPr>
              <w:t>530</w:t>
            </w:r>
          </w:p>
        </w:tc>
      </w:tr>
      <w:tr w:rsidR="00D54D2E" w:rsidRPr="009F1594" w:rsidTr="009F1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0" w:type="dxa"/>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Divorce </w:t>
            </w:r>
          </w:p>
        </w:tc>
        <w:tc>
          <w:tcPr>
            <w:tcW w:w="108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99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81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1278"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135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126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r>
      <w:tr w:rsidR="00D54D2E" w:rsidRPr="009F1594" w:rsidTr="009F159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0" w:type="dxa"/>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Accidents </w:t>
            </w:r>
          </w:p>
        </w:tc>
        <w:tc>
          <w:tcPr>
            <w:tcW w:w="108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99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81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278"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350"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260"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r>
      <w:tr w:rsidR="00D54D2E" w:rsidRPr="009F1594" w:rsidTr="009F1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0" w:type="dxa"/>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Natural disaster </w:t>
            </w:r>
          </w:p>
        </w:tc>
        <w:tc>
          <w:tcPr>
            <w:tcW w:w="108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99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81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1278"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226</w:t>
            </w:r>
          </w:p>
        </w:tc>
        <w:tc>
          <w:tcPr>
            <w:tcW w:w="135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455</w:t>
            </w:r>
          </w:p>
        </w:tc>
        <w:tc>
          <w:tcPr>
            <w:tcW w:w="126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681</w:t>
            </w:r>
          </w:p>
        </w:tc>
      </w:tr>
      <w:tr w:rsidR="00D54D2E" w:rsidRPr="009F1594" w:rsidTr="009F159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0" w:type="dxa"/>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0thers </w:t>
            </w:r>
          </w:p>
        </w:tc>
        <w:tc>
          <w:tcPr>
            <w:tcW w:w="108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99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810" w:type="dxa"/>
          </w:tcPr>
          <w:p w:rsidR="00D54D2E" w:rsidRPr="009F1594" w:rsidRDefault="00D54D2E" w:rsidP="009F1594">
            <w:pPr>
              <w:spacing w:line="360" w:lineRule="auto"/>
              <w:jc w:val="both"/>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278"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350"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c>
          <w:tcPr>
            <w:tcW w:w="1260" w:type="dxa"/>
          </w:tcPr>
          <w:p w:rsidR="00D54D2E" w:rsidRPr="009F1594" w:rsidRDefault="00D54D2E" w:rsidP="009F1594">
            <w:pPr>
              <w:spacing w:line="360" w:lineRule="auto"/>
              <w:jc w:val="center"/>
              <w:cnfStyle w:val="000000010000" w:firstRow="0" w:lastRow="0" w:firstColumn="0" w:lastColumn="0" w:oddVBand="0" w:evenVBand="0" w:oddHBand="0" w:evenHBand="1" w:firstRowFirstColumn="0" w:firstRowLastColumn="0" w:lastRowFirstColumn="0" w:lastRowLastColumn="0"/>
              <w:rPr>
                <w:rFonts w:eastAsiaTheme="minorHAnsi"/>
                <w:sz w:val="24"/>
                <w:szCs w:val="24"/>
              </w:rPr>
            </w:pPr>
          </w:p>
        </w:tc>
      </w:tr>
      <w:tr w:rsidR="00D54D2E" w:rsidRPr="009F1594" w:rsidTr="009F1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0" w:type="dxa"/>
          </w:tcPr>
          <w:p w:rsidR="00D54D2E" w:rsidRPr="009F1594" w:rsidRDefault="00D54D2E" w:rsidP="009F1594">
            <w:pPr>
              <w:spacing w:line="360" w:lineRule="auto"/>
              <w:jc w:val="both"/>
              <w:rPr>
                <w:rFonts w:ascii="Times New Roman" w:hAnsi="Times New Roman" w:cs="Times New Roman"/>
                <w:b w:val="0"/>
                <w:sz w:val="24"/>
                <w:szCs w:val="24"/>
              </w:rPr>
            </w:pPr>
            <w:r w:rsidRPr="009F1594">
              <w:rPr>
                <w:rFonts w:ascii="Times New Roman" w:hAnsi="Times New Roman" w:cs="Times New Roman"/>
                <w:b w:val="0"/>
                <w:sz w:val="24"/>
                <w:szCs w:val="24"/>
              </w:rPr>
              <w:t xml:space="preserve">Total </w:t>
            </w:r>
          </w:p>
        </w:tc>
        <w:tc>
          <w:tcPr>
            <w:tcW w:w="108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99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810" w:type="dxa"/>
          </w:tcPr>
          <w:p w:rsidR="00D54D2E" w:rsidRPr="009F1594" w:rsidRDefault="00D54D2E" w:rsidP="009F1594">
            <w:pPr>
              <w:spacing w:line="360" w:lineRule="auto"/>
              <w:jc w:val="both"/>
              <w:cnfStyle w:val="000000100000" w:firstRow="0" w:lastRow="0" w:firstColumn="0" w:lastColumn="0" w:oddVBand="0" w:evenVBand="0" w:oddHBand="1" w:evenHBand="0" w:firstRowFirstColumn="0" w:firstRowLastColumn="0" w:lastRowFirstColumn="0" w:lastRowLastColumn="0"/>
              <w:rPr>
                <w:rFonts w:eastAsiaTheme="minorHAnsi"/>
                <w:sz w:val="24"/>
                <w:szCs w:val="24"/>
              </w:rPr>
            </w:pPr>
          </w:p>
        </w:tc>
        <w:tc>
          <w:tcPr>
            <w:tcW w:w="1278"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411</w:t>
            </w:r>
          </w:p>
        </w:tc>
        <w:tc>
          <w:tcPr>
            <w:tcW w:w="135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800</w:t>
            </w:r>
          </w:p>
        </w:tc>
        <w:tc>
          <w:tcPr>
            <w:tcW w:w="1260" w:type="dxa"/>
          </w:tcPr>
          <w:p w:rsidR="00D54D2E" w:rsidRPr="009F1594" w:rsidRDefault="00D54D2E" w:rsidP="009F1594">
            <w:pPr>
              <w:spacing w:line="360" w:lineRule="auto"/>
              <w:jc w:val="center"/>
              <w:cnfStyle w:val="000000100000" w:firstRow="0" w:lastRow="0" w:firstColumn="0" w:lastColumn="0" w:oddVBand="0" w:evenVBand="0" w:oddHBand="1" w:evenHBand="0" w:firstRowFirstColumn="0" w:firstRowLastColumn="0" w:lastRowFirstColumn="0" w:lastRowLastColumn="0"/>
              <w:rPr>
                <w:rFonts w:eastAsiaTheme="minorHAnsi"/>
                <w:sz w:val="24"/>
                <w:szCs w:val="24"/>
              </w:rPr>
            </w:pPr>
            <w:r w:rsidRPr="009F1594">
              <w:rPr>
                <w:rFonts w:eastAsiaTheme="minorHAnsi"/>
                <w:sz w:val="24"/>
                <w:szCs w:val="24"/>
              </w:rPr>
              <w:t>1112</w:t>
            </w:r>
          </w:p>
        </w:tc>
      </w:tr>
    </w:tbl>
    <w:p w:rsidR="00D54D2E" w:rsidRPr="009F1594" w:rsidRDefault="009F1594" w:rsidP="00D54D2E">
      <w:pPr>
        <w:spacing w:line="360" w:lineRule="auto"/>
        <w:jc w:val="both"/>
        <w:rPr>
          <w:rFonts w:ascii="Times" w:hAnsi="Times"/>
          <w:sz w:val="24"/>
          <w:szCs w:val="24"/>
        </w:rPr>
      </w:pPr>
      <w:r>
        <w:rPr>
          <w:rFonts w:ascii="Times" w:hAnsi="Times"/>
          <w:sz w:val="24"/>
          <w:szCs w:val="24"/>
        </w:rPr>
        <w:t xml:space="preserve">Source: </w:t>
      </w:r>
      <w:proofErr w:type="spellStart"/>
      <w:r>
        <w:rPr>
          <w:rFonts w:ascii="Times" w:hAnsi="Times"/>
          <w:sz w:val="24"/>
          <w:szCs w:val="24"/>
        </w:rPr>
        <w:t>Wa</w:t>
      </w:r>
      <w:r w:rsidR="00D54D2E" w:rsidRPr="009F1594">
        <w:rPr>
          <w:rFonts w:ascii="Times" w:hAnsi="Times"/>
          <w:sz w:val="24"/>
          <w:szCs w:val="24"/>
        </w:rPr>
        <w:t>liso</w:t>
      </w:r>
      <w:proofErr w:type="spellEnd"/>
      <w:r w:rsidR="00D54D2E" w:rsidRPr="009F1594">
        <w:rPr>
          <w:rFonts w:ascii="Times" w:hAnsi="Times"/>
          <w:sz w:val="24"/>
          <w:szCs w:val="24"/>
        </w:rPr>
        <w:t xml:space="preserve"> Town Social security office</w:t>
      </w:r>
    </w:p>
    <w:p w:rsidR="00D54D2E" w:rsidRPr="009F1594" w:rsidRDefault="009F1594" w:rsidP="009F1594">
      <w:pPr>
        <w:spacing w:line="360" w:lineRule="auto"/>
        <w:jc w:val="both"/>
        <w:rPr>
          <w:rFonts w:ascii="Times" w:hAnsi="Times"/>
          <w:b/>
          <w:sz w:val="24"/>
          <w:szCs w:val="24"/>
        </w:rPr>
      </w:pPr>
      <w:bookmarkStart w:id="31" w:name="_Toc125483945"/>
      <w:r w:rsidRPr="009F1594">
        <w:rPr>
          <w:rFonts w:ascii="Times" w:hAnsi="Times"/>
          <w:b/>
          <w:sz w:val="24"/>
          <w:szCs w:val="24"/>
        </w:rPr>
        <w:t xml:space="preserve"> </w:t>
      </w:r>
      <w:r w:rsidR="00D54D2E" w:rsidRPr="009F1594">
        <w:rPr>
          <w:rFonts w:ascii="Times New Roman" w:eastAsia="Times New Roman" w:hAnsi="Times New Roman" w:cs="Times New Roman"/>
          <w:b/>
          <w:sz w:val="24"/>
          <w:szCs w:val="24"/>
        </w:rPr>
        <w:t>4. Problems and   potentialities</w:t>
      </w:r>
      <w:bookmarkEnd w:id="31"/>
      <w:r w:rsidR="00D54D2E" w:rsidRPr="009F1594">
        <w:rPr>
          <w:rFonts w:ascii="Times New Roman" w:eastAsia="Times New Roman" w:hAnsi="Times New Roman" w:cs="Times New Roman"/>
          <w:b/>
          <w:sz w:val="24"/>
          <w:szCs w:val="24"/>
        </w:rPr>
        <w:t xml:space="preserve">  </w:t>
      </w:r>
    </w:p>
    <w:p w:rsidR="00D54D2E" w:rsidRPr="009F1594" w:rsidRDefault="00D54D2E" w:rsidP="009F1594">
      <w:pPr>
        <w:keepNext/>
        <w:spacing w:line="360" w:lineRule="auto"/>
        <w:outlineLvl w:val="2"/>
        <w:rPr>
          <w:rFonts w:ascii="Times New Roman" w:eastAsia="Times New Roman" w:hAnsi="Times New Roman" w:cs="Times New Roman"/>
          <w:b/>
          <w:sz w:val="24"/>
          <w:szCs w:val="24"/>
        </w:rPr>
      </w:pPr>
      <w:bookmarkStart w:id="32" w:name="_Toc125483946"/>
      <w:r w:rsidRPr="009F1594">
        <w:rPr>
          <w:rFonts w:ascii="Times New Roman" w:eastAsia="Times New Roman" w:hAnsi="Times New Roman" w:cs="Times New Roman"/>
          <w:b/>
          <w:sz w:val="24"/>
          <w:szCs w:val="24"/>
        </w:rPr>
        <w:t>4.1. Problems Concerning</w:t>
      </w:r>
      <w:bookmarkEnd w:id="32"/>
      <w:r w:rsidRPr="009F1594">
        <w:rPr>
          <w:rFonts w:ascii="Times New Roman" w:eastAsia="Times New Roman" w:hAnsi="Times New Roman" w:cs="Times New Roman"/>
          <w:b/>
          <w:sz w:val="24"/>
          <w:szCs w:val="24"/>
        </w:rPr>
        <w:t xml:space="preserve"> </w:t>
      </w:r>
    </w:p>
    <w:p w:rsidR="00D54D2E" w:rsidRPr="009F1594" w:rsidRDefault="00D54D2E" w:rsidP="009F1594">
      <w:pPr>
        <w:keepNext/>
        <w:spacing w:line="360" w:lineRule="auto"/>
        <w:outlineLvl w:val="2"/>
        <w:rPr>
          <w:rFonts w:ascii="Times New Roman" w:eastAsia="Times New Roman" w:hAnsi="Times New Roman" w:cs="Times New Roman"/>
          <w:b/>
          <w:sz w:val="24"/>
          <w:szCs w:val="24"/>
        </w:rPr>
      </w:pPr>
      <w:bookmarkStart w:id="33" w:name="_Toc125483947"/>
      <w:r w:rsidRPr="009F1594">
        <w:rPr>
          <w:rFonts w:ascii="Times New Roman" w:eastAsia="Times New Roman" w:hAnsi="Times New Roman" w:cs="Times New Roman"/>
          <w:b/>
          <w:sz w:val="24"/>
          <w:szCs w:val="24"/>
        </w:rPr>
        <w:t>4.1.1 Economic conditions</w:t>
      </w:r>
      <w:bookmarkEnd w:id="33"/>
    </w:p>
    <w:p w:rsidR="00D54D2E" w:rsidRPr="00D54D2E" w:rsidRDefault="009F1594" w:rsidP="009F1594">
      <w:pPr>
        <w:spacing w:after="0" w:line="360" w:lineRule="auto"/>
        <w:jc w:val="both"/>
        <w:rPr>
          <w:rFonts w:ascii="Times" w:hAnsi="Times"/>
          <w:sz w:val="24"/>
          <w:szCs w:val="24"/>
        </w:rPr>
      </w:pPr>
      <w:r>
        <w:rPr>
          <w:rFonts w:ascii="Times" w:hAnsi="Times"/>
          <w:sz w:val="24"/>
          <w:szCs w:val="24"/>
        </w:rPr>
        <w:t xml:space="preserve">Even though </w:t>
      </w:r>
      <w:proofErr w:type="spellStart"/>
      <w:r>
        <w:rPr>
          <w:rFonts w:ascii="Times" w:hAnsi="Times"/>
          <w:sz w:val="24"/>
          <w:szCs w:val="24"/>
        </w:rPr>
        <w:t>Wa</w:t>
      </w:r>
      <w:r w:rsidR="00D54D2E" w:rsidRPr="00D54D2E">
        <w:rPr>
          <w:rFonts w:ascii="Times" w:hAnsi="Times"/>
          <w:sz w:val="24"/>
          <w:szCs w:val="24"/>
        </w:rPr>
        <w:t>liso</w:t>
      </w:r>
      <w:proofErr w:type="spellEnd"/>
      <w:r w:rsidR="00D54D2E" w:rsidRPr="00D54D2E">
        <w:rPr>
          <w:rFonts w:ascii="Times" w:hAnsi="Times"/>
          <w:sz w:val="24"/>
          <w:szCs w:val="24"/>
        </w:rPr>
        <w:t xml:space="preserve"> town and its vicinity has strategic location (from capital town, for zonal/district town), topography and suitability for any development it is politically and economically marginalized and unable to respond the felt need of the community. For instance, the evidence from the town shows that the standard of social services like schools, health facilities, urban infrastructure and etc. are below required standards. Similarly, the numbers and educational standard of civil servants, teachers and health workers are also below standard. Therefore, strategic collaboration and cooperation between academic institutions and towns is crucial in order to respond for the need of the community and ultimate improvement of the life of the society.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 xml:space="preserve">The  expansion  of  slum  and  squatter  settlements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 xml:space="preserve">Illegal land   sub  -division  and  land  speculation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 xml:space="preserve">Poor  master  plan  implementation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 xml:space="preserve">Huge  gap  in  between  the  supply  and  demand  for  infrastructure   and  facilities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lastRenderedPageBreak/>
        <w:t xml:space="preserve">Poor  performance  in  the  disposal  of  both  solid  and  liquid wastes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 xml:space="preserve">Unsatisfactory  in  housing  management,  dilapidated  housing   conditions  particularly  those  of   government  houses  </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Insufficient  in   revenue   mobilization  proficiencies</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The   delaying of  the   completion  of   projects  and  programs  as  per   the  already   planned  time</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Poor  coordination  and   cooperation in  and   among respective  stake    holders  (gov’t , NGO,  private  sector,   civil  society</w:t>
      </w:r>
    </w:p>
    <w:p w:rsidR="00D54D2E" w:rsidRPr="00D54D2E"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 xml:space="preserve">Unsatisfactory  linkage  in  and  among  town    jurisdiction   and  the surrounding  rural  localities  </w:t>
      </w:r>
    </w:p>
    <w:p w:rsidR="009F1594" w:rsidRPr="009F1594" w:rsidRDefault="00D54D2E" w:rsidP="009F1594">
      <w:pPr>
        <w:numPr>
          <w:ilvl w:val="0"/>
          <w:numId w:val="5"/>
        </w:numPr>
        <w:spacing w:after="0" w:line="360" w:lineRule="auto"/>
        <w:jc w:val="both"/>
        <w:rPr>
          <w:rFonts w:ascii="Times" w:hAnsi="Times"/>
          <w:sz w:val="24"/>
          <w:szCs w:val="24"/>
        </w:rPr>
      </w:pPr>
      <w:r w:rsidRPr="00D54D2E">
        <w:rPr>
          <w:rFonts w:ascii="Times" w:hAnsi="Times"/>
          <w:sz w:val="24"/>
          <w:szCs w:val="24"/>
        </w:rPr>
        <w:t>Attitudinal</w:t>
      </w:r>
      <w:r w:rsidR="009F1594" w:rsidRPr="00D54D2E">
        <w:rPr>
          <w:rFonts w:ascii="Times" w:hAnsi="Times"/>
          <w:sz w:val="24"/>
          <w:szCs w:val="24"/>
        </w:rPr>
        <w:t>, skill and supply problems associated with micro</w:t>
      </w:r>
      <w:r w:rsidRPr="00D54D2E">
        <w:rPr>
          <w:rFonts w:ascii="Times" w:hAnsi="Times"/>
          <w:sz w:val="24"/>
          <w:szCs w:val="24"/>
        </w:rPr>
        <w:t xml:space="preserve">   </w:t>
      </w:r>
      <w:r w:rsidR="009F1594" w:rsidRPr="00D54D2E">
        <w:rPr>
          <w:rFonts w:ascii="Times" w:hAnsi="Times"/>
          <w:sz w:val="24"/>
          <w:szCs w:val="24"/>
        </w:rPr>
        <w:t>and small enterprises</w:t>
      </w:r>
      <w:r w:rsidRPr="00D54D2E">
        <w:rPr>
          <w:rFonts w:ascii="Times" w:hAnsi="Times"/>
          <w:sz w:val="24"/>
          <w:szCs w:val="24"/>
        </w:rPr>
        <w:t xml:space="preserve">    </w:t>
      </w:r>
      <w:r w:rsidRPr="009F1594">
        <w:rPr>
          <w:rFonts w:ascii="Times New Roman" w:eastAsia="Times New Roman" w:hAnsi="Times New Roman" w:cs="Times New Roman"/>
          <w:sz w:val="28"/>
          <w:szCs w:val="24"/>
        </w:rPr>
        <w:t xml:space="preserve"> </w:t>
      </w:r>
      <w:bookmarkStart w:id="34" w:name="_Toc125483948"/>
    </w:p>
    <w:p w:rsidR="00D54D2E" w:rsidRPr="009F1594" w:rsidRDefault="00D54D2E" w:rsidP="009F1594">
      <w:pPr>
        <w:spacing w:before="240" w:line="360" w:lineRule="auto"/>
        <w:jc w:val="both"/>
        <w:rPr>
          <w:rFonts w:ascii="Times" w:hAnsi="Times"/>
          <w:sz w:val="24"/>
          <w:szCs w:val="24"/>
        </w:rPr>
      </w:pPr>
      <w:r w:rsidRPr="009F1594">
        <w:rPr>
          <w:rFonts w:ascii="Times New Roman" w:eastAsia="Times New Roman" w:hAnsi="Times New Roman" w:cs="Times New Roman"/>
          <w:b/>
          <w:sz w:val="24"/>
          <w:szCs w:val="24"/>
        </w:rPr>
        <w:t>4.1.2. Social Condition</w:t>
      </w:r>
      <w:bookmarkEnd w:id="34"/>
      <w:r w:rsidRPr="009F1594">
        <w:rPr>
          <w:rFonts w:ascii="Times New Roman" w:eastAsia="Times New Roman" w:hAnsi="Times New Roman" w:cs="Times New Roman"/>
          <w:sz w:val="28"/>
          <w:szCs w:val="24"/>
        </w:rPr>
        <w:t xml:space="preserve"> </w:t>
      </w:r>
    </w:p>
    <w:p w:rsidR="00D54D2E" w:rsidRPr="00721E38" w:rsidRDefault="00D54D2E" w:rsidP="00721E38">
      <w:pPr>
        <w:numPr>
          <w:ilvl w:val="0"/>
          <w:numId w:val="6"/>
        </w:numPr>
        <w:spacing w:after="0" w:line="360" w:lineRule="auto"/>
        <w:jc w:val="both"/>
        <w:rPr>
          <w:rFonts w:ascii="Times New Roman" w:hAnsi="Times New Roman" w:cs="Times New Roman"/>
          <w:sz w:val="24"/>
          <w:szCs w:val="24"/>
        </w:rPr>
      </w:pPr>
      <w:r w:rsidRPr="00721E38">
        <w:rPr>
          <w:rFonts w:ascii="Times New Roman" w:hAnsi="Times New Roman" w:cs="Times New Roman"/>
          <w:sz w:val="24"/>
          <w:szCs w:val="24"/>
        </w:rPr>
        <w:t xml:space="preserve">Lack  of  recreational  areas    particularly  for   youth </w:t>
      </w:r>
    </w:p>
    <w:p w:rsidR="00D54D2E" w:rsidRPr="00721E38" w:rsidRDefault="00D54D2E" w:rsidP="00721E38">
      <w:pPr>
        <w:numPr>
          <w:ilvl w:val="0"/>
          <w:numId w:val="6"/>
        </w:numPr>
        <w:spacing w:after="0" w:line="360" w:lineRule="auto"/>
        <w:jc w:val="both"/>
        <w:rPr>
          <w:rFonts w:ascii="Times New Roman" w:hAnsi="Times New Roman" w:cs="Times New Roman"/>
          <w:sz w:val="24"/>
          <w:szCs w:val="24"/>
        </w:rPr>
      </w:pPr>
      <w:r w:rsidRPr="00721E38">
        <w:rPr>
          <w:rFonts w:ascii="Times New Roman" w:hAnsi="Times New Roman" w:cs="Times New Roman"/>
          <w:sz w:val="24"/>
          <w:szCs w:val="24"/>
        </w:rPr>
        <w:t xml:space="preserve">Expansion  of  illegal  trade   activities  </w:t>
      </w:r>
    </w:p>
    <w:p w:rsidR="00D54D2E" w:rsidRPr="00721E38" w:rsidRDefault="00D54D2E" w:rsidP="00721E38">
      <w:pPr>
        <w:numPr>
          <w:ilvl w:val="0"/>
          <w:numId w:val="6"/>
        </w:numPr>
        <w:spacing w:after="0" w:line="360" w:lineRule="auto"/>
        <w:jc w:val="both"/>
        <w:rPr>
          <w:rFonts w:ascii="Times New Roman" w:hAnsi="Times New Roman" w:cs="Times New Roman"/>
          <w:sz w:val="24"/>
          <w:szCs w:val="24"/>
        </w:rPr>
      </w:pPr>
      <w:r w:rsidRPr="00721E38">
        <w:rPr>
          <w:rFonts w:ascii="Times New Roman" w:hAnsi="Times New Roman" w:cs="Times New Roman"/>
          <w:sz w:val="24"/>
          <w:szCs w:val="24"/>
        </w:rPr>
        <w:t xml:space="preserve">Unemployment  </w:t>
      </w:r>
    </w:p>
    <w:p w:rsidR="00D54D2E" w:rsidRPr="00721E38" w:rsidRDefault="00D54D2E" w:rsidP="00721E38">
      <w:pPr>
        <w:numPr>
          <w:ilvl w:val="0"/>
          <w:numId w:val="6"/>
        </w:numPr>
        <w:spacing w:after="0" w:line="360" w:lineRule="auto"/>
        <w:jc w:val="both"/>
        <w:rPr>
          <w:rFonts w:ascii="Times New Roman" w:hAnsi="Times New Roman" w:cs="Times New Roman"/>
          <w:sz w:val="24"/>
          <w:szCs w:val="24"/>
        </w:rPr>
      </w:pPr>
      <w:r w:rsidRPr="00721E38">
        <w:rPr>
          <w:rFonts w:ascii="Times New Roman" w:hAnsi="Times New Roman" w:cs="Times New Roman"/>
          <w:sz w:val="24"/>
          <w:szCs w:val="24"/>
        </w:rPr>
        <w:t xml:space="preserve">Shortage   of  budget  to  promote  educational  and  health    institutions  as  desired  </w:t>
      </w:r>
    </w:p>
    <w:p w:rsidR="00D54D2E" w:rsidRPr="00721E38" w:rsidRDefault="00D54D2E" w:rsidP="00721E38">
      <w:pPr>
        <w:numPr>
          <w:ilvl w:val="0"/>
          <w:numId w:val="6"/>
        </w:numPr>
        <w:spacing w:after="0" w:line="360" w:lineRule="auto"/>
        <w:jc w:val="both"/>
        <w:rPr>
          <w:rFonts w:ascii="Times New Roman" w:hAnsi="Times New Roman" w:cs="Times New Roman"/>
          <w:sz w:val="24"/>
          <w:szCs w:val="24"/>
        </w:rPr>
      </w:pPr>
      <w:r w:rsidRPr="00721E38">
        <w:rPr>
          <w:rFonts w:ascii="Times New Roman" w:hAnsi="Times New Roman" w:cs="Times New Roman"/>
          <w:sz w:val="24"/>
          <w:szCs w:val="24"/>
        </w:rPr>
        <w:t xml:space="preserve">Shortage of  school  furniture  and  books  </w:t>
      </w:r>
    </w:p>
    <w:p w:rsidR="00D54D2E" w:rsidRPr="00721E38" w:rsidRDefault="00D54D2E" w:rsidP="00721E38">
      <w:pPr>
        <w:numPr>
          <w:ilvl w:val="0"/>
          <w:numId w:val="6"/>
        </w:numPr>
        <w:spacing w:after="0" w:line="360" w:lineRule="auto"/>
        <w:jc w:val="both"/>
        <w:rPr>
          <w:rFonts w:ascii="Times New Roman" w:hAnsi="Times New Roman" w:cs="Times New Roman"/>
          <w:sz w:val="24"/>
          <w:szCs w:val="24"/>
        </w:rPr>
      </w:pPr>
      <w:r w:rsidRPr="00721E38">
        <w:rPr>
          <w:rFonts w:ascii="Times New Roman" w:hAnsi="Times New Roman" w:cs="Times New Roman"/>
          <w:sz w:val="24"/>
          <w:szCs w:val="24"/>
        </w:rPr>
        <w:t xml:space="preserve">Less  participation  of  community  in  maintenance of  school  and    health  institutions  </w:t>
      </w:r>
    </w:p>
    <w:p w:rsidR="00D54D2E" w:rsidRPr="00D54D2E" w:rsidRDefault="00D54D2E" w:rsidP="00721E38">
      <w:pPr>
        <w:numPr>
          <w:ilvl w:val="0"/>
          <w:numId w:val="6"/>
        </w:numPr>
        <w:spacing w:after="0" w:line="360" w:lineRule="auto"/>
        <w:jc w:val="both"/>
        <w:rPr>
          <w:rFonts w:ascii="Times" w:hAnsi="Times"/>
          <w:sz w:val="24"/>
          <w:szCs w:val="24"/>
        </w:rPr>
      </w:pPr>
      <w:r w:rsidRPr="00721E38">
        <w:rPr>
          <w:rFonts w:ascii="Times New Roman" w:hAnsi="Times New Roman" w:cs="Times New Roman"/>
          <w:sz w:val="24"/>
          <w:szCs w:val="24"/>
        </w:rPr>
        <w:t>Inadequate  evaluation  and</w:t>
      </w:r>
      <w:r w:rsidRPr="00D54D2E">
        <w:rPr>
          <w:rFonts w:ascii="Times" w:hAnsi="Times"/>
          <w:sz w:val="24"/>
          <w:szCs w:val="24"/>
        </w:rPr>
        <w:t xml:space="preserve">  follow  up  condition  of   programs   and  projects  </w:t>
      </w:r>
    </w:p>
    <w:p w:rsidR="00D54D2E" w:rsidRPr="00D54D2E" w:rsidRDefault="00D54D2E" w:rsidP="00721E38">
      <w:pPr>
        <w:numPr>
          <w:ilvl w:val="0"/>
          <w:numId w:val="6"/>
        </w:numPr>
        <w:spacing w:after="0" w:line="360" w:lineRule="auto"/>
        <w:jc w:val="both"/>
        <w:rPr>
          <w:rFonts w:ascii="Times" w:hAnsi="Times"/>
          <w:sz w:val="24"/>
          <w:szCs w:val="24"/>
        </w:rPr>
      </w:pPr>
      <w:r w:rsidRPr="00D54D2E">
        <w:rPr>
          <w:rFonts w:ascii="Times" w:hAnsi="Times"/>
          <w:sz w:val="24"/>
          <w:szCs w:val="24"/>
        </w:rPr>
        <w:t>The  actual  commitment  and  work  habit  of  the  civil  servant  and  the  community  is  not  as  required  (desired)</w:t>
      </w:r>
    </w:p>
    <w:p w:rsidR="00D54D2E" w:rsidRPr="00D54D2E" w:rsidRDefault="00D54D2E" w:rsidP="00721E38">
      <w:pPr>
        <w:numPr>
          <w:ilvl w:val="0"/>
          <w:numId w:val="6"/>
        </w:numPr>
        <w:spacing w:after="0" w:line="360" w:lineRule="auto"/>
        <w:jc w:val="both"/>
        <w:rPr>
          <w:rFonts w:ascii="Times" w:hAnsi="Times"/>
          <w:sz w:val="24"/>
          <w:szCs w:val="24"/>
        </w:rPr>
      </w:pPr>
      <w:r w:rsidRPr="00D54D2E">
        <w:rPr>
          <w:rFonts w:ascii="Times" w:hAnsi="Times"/>
          <w:sz w:val="24"/>
          <w:szCs w:val="24"/>
        </w:rPr>
        <w:t>The  creation  of  awareness  and  attitudinal   change   of  the  community  over  their  own  care  of  personal  hygiene and HIV is less</w:t>
      </w:r>
    </w:p>
    <w:p w:rsidR="00D54D2E" w:rsidRPr="00D54D2E" w:rsidRDefault="00D54D2E" w:rsidP="00721E38">
      <w:pPr>
        <w:numPr>
          <w:ilvl w:val="0"/>
          <w:numId w:val="6"/>
        </w:numPr>
        <w:spacing w:after="0" w:line="360" w:lineRule="auto"/>
        <w:jc w:val="both"/>
        <w:rPr>
          <w:rFonts w:ascii="Times" w:hAnsi="Times"/>
          <w:sz w:val="24"/>
          <w:szCs w:val="24"/>
        </w:rPr>
      </w:pPr>
      <w:r w:rsidRPr="00D54D2E">
        <w:rPr>
          <w:rFonts w:ascii="Times" w:hAnsi="Times"/>
          <w:sz w:val="24"/>
          <w:szCs w:val="24"/>
        </w:rPr>
        <w:t xml:space="preserve"> Environmental  protection ,  securing  of  quality  education are  not  as  expected  (needed)</w:t>
      </w:r>
    </w:p>
    <w:p w:rsidR="00D54D2E" w:rsidRPr="00721E38" w:rsidRDefault="00D54D2E" w:rsidP="00721E38">
      <w:pPr>
        <w:keepNext/>
        <w:spacing w:before="240" w:line="360" w:lineRule="auto"/>
        <w:outlineLvl w:val="2"/>
        <w:rPr>
          <w:rFonts w:ascii="Times New Roman" w:eastAsia="Times New Roman" w:hAnsi="Times New Roman" w:cs="Times New Roman"/>
          <w:b/>
          <w:sz w:val="24"/>
          <w:szCs w:val="24"/>
        </w:rPr>
      </w:pPr>
      <w:r w:rsidRPr="00721E38">
        <w:rPr>
          <w:rFonts w:ascii="Times New Roman" w:eastAsia="Times New Roman" w:hAnsi="Times New Roman" w:cs="Times New Roman"/>
          <w:b/>
          <w:sz w:val="24"/>
          <w:szCs w:val="24"/>
        </w:rPr>
        <w:t xml:space="preserve"> </w:t>
      </w:r>
      <w:bookmarkStart w:id="35" w:name="_Toc125483949"/>
      <w:r w:rsidRPr="00721E38">
        <w:rPr>
          <w:rFonts w:ascii="Times New Roman" w:eastAsia="Times New Roman" w:hAnsi="Times New Roman" w:cs="Times New Roman"/>
          <w:b/>
          <w:sz w:val="24"/>
          <w:szCs w:val="24"/>
        </w:rPr>
        <w:t>4.1.3. Environmental conditions</w:t>
      </w:r>
      <w:bookmarkEnd w:id="35"/>
      <w:r w:rsidRPr="00721E38">
        <w:rPr>
          <w:rFonts w:ascii="Times New Roman" w:eastAsia="Times New Roman" w:hAnsi="Times New Roman" w:cs="Times New Roman"/>
          <w:b/>
          <w:sz w:val="24"/>
          <w:szCs w:val="24"/>
        </w:rPr>
        <w:t xml:space="preserve"> </w:t>
      </w:r>
    </w:p>
    <w:p w:rsidR="00D54D2E" w:rsidRPr="00D54D2E" w:rsidRDefault="00D54D2E" w:rsidP="00721E38">
      <w:pPr>
        <w:numPr>
          <w:ilvl w:val="0"/>
          <w:numId w:val="23"/>
        </w:numPr>
        <w:spacing w:after="0" w:line="360" w:lineRule="auto"/>
        <w:jc w:val="both"/>
        <w:rPr>
          <w:rFonts w:ascii="Times" w:hAnsi="Times"/>
          <w:sz w:val="24"/>
          <w:szCs w:val="24"/>
        </w:rPr>
      </w:pPr>
      <w:r w:rsidRPr="00D54D2E">
        <w:rPr>
          <w:rFonts w:ascii="Times" w:hAnsi="Times"/>
          <w:sz w:val="24"/>
          <w:szCs w:val="24"/>
        </w:rPr>
        <w:t>The expansion of slum and squatter settlements</w:t>
      </w:r>
    </w:p>
    <w:p w:rsidR="00D54D2E" w:rsidRPr="00721E38" w:rsidRDefault="00D54D2E" w:rsidP="00721E38">
      <w:pPr>
        <w:numPr>
          <w:ilvl w:val="0"/>
          <w:numId w:val="24"/>
        </w:numPr>
        <w:spacing w:after="0" w:line="360" w:lineRule="auto"/>
        <w:jc w:val="both"/>
        <w:rPr>
          <w:rFonts w:ascii="Times" w:hAnsi="Times"/>
          <w:sz w:val="24"/>
          <w:szCs w:val="24"/>
        </w:rPr>
      </w:pPr>
      <w:r w:rsidRPr="00D54D2E">
        <w:rPr>
          <w:rFonts w:ascii="Times" w:hAnsi="Times"/>
          <w:sz w:val="24"/>
          <w:szCs w:val="24"/>
        </w:rPr>
        <w:t>poor performance in liquid and solid waste management</w:t>
      </w:r>
    </w:p>
    <w:p w:rsidR="00D54D2E" w:rsidRPr="00721E38" w:rsidRDefault="00D54D2E" w:rsidP="00721E38">
      <w:pPr>
        <w:keepNext/>
        <w:spacing w:before="240" w:line="360" w:lineRule="auto"/>
        <w:outlineLvl w:val="2"/>
        <w:rPr>
          <w:rFonts w:ascii="Times New Roman" w:eastAsia="Times New Roman" w:hAnsi="Times New Roman" w:cs="Times New Roman"/>
          <w:b/>
          <w:sz w:val="24"/>
          <w:szCs w:val="24"/>
        </w:rPr>
      </w:pPr>
      <w:bookmarkStart w:id="36" w:name="_Toc125483950"/>
      <w:r w:rsidRPr="00721E38">
        <w:rPr>
          <w:rFonts w:ascii="Times New Roman" w:eastAsia="Times New Roman" w:hAnsi="Times New Roman" w:cs="Times New Roman"/>
          <w:b/>
          <w:sz w:val="24"/>
          <w:szCs w:val="24"/>
        </w:rPr>
        <w:lastRenderedPageBreak/>
        <w:t>4.2. Potentialities</w:t>
      </w:r>
      <w:bookmarkEnd w:id="36"/>
      <w:r w:rsidRPr="00721E38">
        <w:rPr>
          <w:rFonts w:ascii="Times New Roman" w:eastAsia="Times New Roman" w:hAnsi="Times New Roman" w:cs="Times New Roman"/>
          <w:b/>
          <w:sz w:val="24"/>
          <w:szCs w:val="24"/>
        </w:rPr>
        <w:t xml:space="preserve">  </w:t>
      </w:r>
    </w:p>
    <w:p w:rsidR="00D54D2E" w:rsidRPr="00D54D2E" w:rsidRDefault="00721E38" w:rsidP="00721E38">
      <w:pPr>
        <w:spacing w:after="0" w:line="360" w:lineRule="auto"/>
        <w:jc w:val="both"/>
        <w:rPr>
          <w:rFonts w:ascii="Times" w:hAnsi="Times"/>
          <w:sz w:val="24"/>
          <w:szCs w:val="24"/>
        </w:rPr>
      </w:pPr>
      <w:r w:rsidRPr="00721E38">
        <w:rPr>
          <w:rFonts w:ascii="Times New Roman" w:hAnsi="Times New Roman" w:cs="Times New Roman"/>
          <w:sz w:val="24"/>
          <w:szCs w:val="24"/>
        </w:rPr>
        <w:t xml:space="preserve">Investment: </w:t>
      </w:r>
      <w:r w:rsidR="00D54D2E" w:rsidRPr="00721E38">
        <w:rPr>
          <w:rFonts w:ascii="Times New Roman" w:hAnsi="Times New Roman" w:cs="Times New Roman"/>
          <w:sz w:val="24"/>
          <w:szCs w:val="24"/>
        </w:rPr>
        <w:t>town is founded at</w:t>
      </w:r>
      <w:r>
        <w:rPr>
          <w:rFonts w:ascii="Times New Roman" w:hAnsi="Times New Roman" w:cs="Times New Roman"/>
          <w:sz w:val="24"/>
          <w:szCs w:val="24"/>
        </w:rPr>
        <w:t xml:space="preserve"> center to South west </w:t>
      </w:r>
      <w:proofErr w:type="spellStart"/>
      <w:r>
        <w:rPr>
          <w:rFonts w:ascii="Times New Roman" w:hAnsi="Times New Roman" w:cs="Times New Roman"/>
          <w:sz w:val="24"/>
          <w:szCs w:val="24"/>
        </w:rPr>
        <w:t>showa</w:t>
      </w:r>
      <w:proofErr w:type="spellEnd"/>
      <w:r>
        <w:rPr>
          <w:rFonts w:ascii="Times New Roman" w:hAnsi="Times New Roman" w:cs="Times New Roman"/>
          <w:sz w:val="24"/>
          <w:szCs w:val="24"/>
        </w:rPr>
        <w:t xml:space="preserve"> Zone</w:t>
      </w:r>
      <w:r w:rsidR="00D54D2E" w:rsidRPr="00721E38">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D54D2E" w:rsidRPr="00721E38">
        <w:rPr>
          <w:rFonts w:ascii="Times New Roman" w:hAnsi="Times New Roman" w:cs="Times New Roman"/>
          <w:sz w:val="24"/>
          <w:szCs w:val="24"/>
        </w:rPr>
        <w:t>Bacho</w:t>
      </w:r>
      <w:proofErr w:type="spellEnd"/>
      <w:r w:rsidR="00D54D2E" w:rsidRPr="00721E38">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D54D2E" w:rsidRPr="00721E38">
        <w:rPr>
          <w:rFonts w:ascii="Times New Roman" w:hAnsi="Times New Roman" w:cs="Times New Roman"/>
          <w:sz w:val="24"/>
          <w:szCs w:val="24"/>
        </w:rPr>
        <w:t>Woliso</w:t>
      </w:r>
      <w:proofErr w:type="spellEnd"/>
      <w:r w:rsidR="00D54D2E" w:rsidRPr="00721E38">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D54D2E" w:rsidRPr="00721E38">
        <w:rPr>
          <w:rFonts w:ascii="Times New Roman" w:hAnsi="Times New Roman" w:cs="Times New Roman"/>
          <w:sz w:val="24"/>
          <w:szCs w:val="24"/>
        </w:rPr>
        <w:t>Goro</w:t>
      </w:r>
      <w:proofErr w:type="spellEnd"/>
      <w:r w:rsidR="00D54D2E" w:rsidRPr="00721E38">
        <w:rPr>
          <w:rFonts w:ascii="Times New Roman" w:hAnsi="Times New Roman" w:cs="Times New Roman"/>
          <w:sz w:val="24"/>
          <w:szCs w:val="24"/>
        </w:rPr>
        <w:t xml:space="preserve"> and </w:t>
      </w:r>
      <w:proofErr w:type="spellStart"/>
      <w:r w:rsidR="00D54D2E" w:rsidRPr="00721E38">
        <w:rPr>
          <w:rFonts w:ascii="Times New Roman" w:hAnsi="Times New Roman" w:cs="Times New Roman"/>
          <w:sz w:val="24"/>
          <w:szCs w:val="24"/>
        </w:rPr>
        <w:t>Ameya</w:t>
      </w:r>
      <w:proofErr w:type="spellEnd"/>
      <w:r w:rsidR="00D54D2E" w:rsidRPr="00721E38">
        <w:rPr>
          <w:rFonts w:ascii="Times New Roman" w:hAnsi="Times New Roman" w:cs="Times New Roman"/>
          <w:sz w:val="24"/>
          <w:szCs w:val="24"/>
        </w:rPr>
        <w:t xml:space="preserve">  .This means town has four  main interring and town outing doors roads. These three doors faster the developers to invest their capitals in </w:t>
      </w:r>
      <w:proofErr w:type="spellStart"/>
      <w:r w:rsidRPr="00721E38">
        <w:rPr>
          <w:rFonts w:ascii="Times New Roman" w:hAnsi="Times New Roman" w:cs="Times New Roman"/>
          <w:sz w:val="24"/>
          <w:szCs w:val="24"/>
        </w:rPr>
        <w:t>Wa</w:t>
      </w:r>
      <w:r w:rsidR="00D54D2E" w:rsidRPr="00721E38">
        <w:rPr>
          <w:rFonts w:ascii="Times New Roman" w:hAnsi="Times New Roman" w:cs="Times New Roman"/>
          <w:sz w:val="24"/>
          <w:szCs w:val="24"/>
        </w:rPr>
        <w:t>liso</w:t>
      </w:r>
      <w:proofErr w:type="spellEnd"/>
      <w:r w:rsidR="00D54D2E" w:rsidRPr="00721E38">
        <w:rPr>
          <w:rFonts w:ascii="Times New Roman" w:hAnsi="Times New Roman" w:cs="Times New Roman"/>
          <w:sz w:val="24"/>
          <w:szCs w:val="24"/>
        </w:rPr>
        <w:t xml:space="preserve">.  Because the products that will produced in </w:t>
      </w:r>
      <w:proofErr w:type="spellStart"/>
      <w:r w:rsidRPr="00721E38">
        <w:rPr>
          <w:rFonts w:ascii="Times New Roman" w:hAnsi="Times New Roman" w:cs="Times New Roman"/>
          <w:sz w:val="24"/>
          <w:szCs w:val="24"/>
        </w:rPr>
        <w:t>Wa</w:t>
      </w:r>
      <w:r w:rsidR="00D54D2E" w:rsidRPr="00721E38">
        <w:rPr>
          <w:rFonts w:ascii="Times New Roman" w:hAnsi="Times New Roman" w:cs="Times New Roman"/>
          <w:sz w:val="24"/>
          <w:szCs w:val="24"/>
        </w:rPr>
        <w:t>liso</w:t>
      </w:r>
      <w:proofErr w:type="spellEnd"/>
      <w:r w:rsidR="00D54D2E" w:rsidRPr="00721E38">
        <w:rPr>
          <w:rFonts w:ascii="Times New Roman" w:hAnsi="Times New Roman" w:cs="Times New Roman"/>
          <w:sz w:val="24"/>
          <w:szCs w:val="24"/>
        </w:rPr>
        <w:t xml:space="preserve"> will exported easily to neighbor towns. In short the location of </w:t>
      </w:r>
      <w:proofErr w:type="spellStart"/>
      <w:r w:rsidRPr="00721E38">
        <w:rPr>
          <w:rFonts w:ascii="Times New Roman" w:hAnsi="Times New Roman" w:cs="Times New Roman"/>
          <w:sz w:val="24"/>
          <w:szCs w:val="24"/>
        </w:rPr>
        <w:t>Wa</w:t>
      </w:r>
      <w:r w:rsidR="00D54D2E" w:rsidRPr="00721E38">
        <w:rPr>
          <w:rFonts w:ascii="Times New Roman" w:hAnsi="Times New Roman" w:cs="Times New Roman"/>
          <w:sz w:val="24"/>
          <w:szCs w:val="24"/>
        </w:rPr>
        <w:t>liso</w:t>
      </w:r>
      <w:proofErr w:type="spellEnd"/>
      <w:r w:rsidR="00D54D2E" w:rsidRPr="00721E38">
        <w:rPr>
          <w:rFonts w:ascii="Times New Roman" w:hAnsi="Times New Roman" w:cs="Times New Roman"/>
          <w:sz w:val="24"/>
          <w:szCs w:val="24"/>
        </w:rPr>
        <w:t xml:space="preserve"> town has positive effect on the development. Also in </w:t>
      </w:r>
      <w:proofErr w:type="spellStart"/>
      <w:r w:rsidRPr="00721E38">
        <w:rPr>
          <w:rFonts w:ascii="Times New Roman" w:hAnsi="Times New Roman" w:cs="Times New Roman"/>
          <w:sz w:val="24"/>
          <w:szCs w:val="24"/>
        </w:rPr>
        <w:t>Wa</w:t>
      </w:r>
      <w:r w:rsidR="00D54D2E" w:rsidRPr="00721E38">
        <w:rPr>
          <w:rFonts w:ascii="Times New Roman" w:hAnsi="Times New Roman" w:cs="Times New Roman"/>
          <w:sz w:val="24"/>
          <w:szCs w:val="24"/>
        </w:rPr>
        <w:t>liso</w:t>
      </w:r>
      <w:proofErr w:type="spellEnd"/>
      <w:r w:rsidR="00D54D2E" w:rsidRPr="00721E38">
        <w:rPr>
          <w:rFonts w:ascii="Times New Roman" w:hAnsi="Times New Roman" w:cs="Times New Roman"/>
          <w:sz w:val="24"/>
          <w:szCs w:val="24"/>
        </w:rPr>
        <w:t xml:space="preserve"> the existence of high number of work force is high opportunity to get cheap labor’ for industries and other investments. Climate condition of the town is also another good opportunity to attract investors. Gust accepting good culture of our society is another fantastic opportunity for investor attraction.  Generally; the above mentioned situations are good opportunities in the development of </w:t>
      </w:r>
      <w:proofErr w:type="spellStart"/>
      <w:r w:rsidRPr="00721E38">
        <w:rPr>
          <w:rFonts w:ascii="Times New Roman" w:hAnsi="Times New Roman" w:cs="Times New Roman"/>
          <w:sz w:val="24"/>
          <w:szCs w:val="24"/>
        </w:rPr>
        <w:t>Wa</w:t>
      </w:r>
      <w:r w:rsidR="00D54D2E" w:rsidRPr="00721E38">
        <w:rPr>
          <w:rFonts w:ascii="Times New Roman" w:hAnsi="Times New Roman" w:cs="Times New Roman"/>
          <w:sz w:val="24"/>
          <w:szCs w:val="24"/>
        </w:rPr>
        <w:t>liso</w:t>
      </w:r>
      <w:proofErr w:type="spellEnd"/>
      <w:r w:rsidR="00D54D2E" w:rsidRPr="00721E38">
        <w:rPr>
          <w:rFonts w:ascii="Times New Roman" w:hAnsi="Times New Roman" w:cs="Times New Roman"/>
          <w:sz w:val="24"/>
          <w:szCs w:val="24"/>
        </w:rPr>
        <w:t xml:space="preserve"> town in all direction aspects of</w:t>
      </w:r>
      <w:r w:rsidR="00D54D2E" w:rsidRPr="00D54D2E">
        <w:rPr>
          <w:rFonts w:ascii="Times" w:hAnsi="Times"/>
          <w:sz w:val="24"/>
          <w:szCs w:val="24"/>
        </w:rPr>
        <w:t xml:space="preserve"> development now and in future</w:t>
      </w:r>
    </w:p>
    <w:p w:rsidR="00D54D2E" w:rsidRPr="00D54D2E" w:rsidRDefault="00D54D2E" w:rsidP="00721E38">
      <w:pPr>
        <w:numPr>
          <w:ilvl w:val="0"/>
          <w:numId w:val="7"/>
        </w:numPr>
        <w:spacing w:after="0" w:line="360" w:lineRule="auto"/>
        <w:jc w:val="both"/>
        <w:rPr>
          <w:rFonts w:ascii="Times" w:hAnsi="Times"/>
          <w:sz w:val="24"/>
          <w:szCs w:val="24"/>
        </w:rPr>
      </w:pPr>
      <w:r w:rsidRPr="00D54D2E">
        <w:rPr>
          <w:rFonts w:ascii="Times" w:hAnsi="Times"/>
          <w:sz w:val="24"/>
          <w:szCs w:val="24"/>
        </w:rPr>
        <w:t>Availability  of  natural   resources  such  as  hot  spring , rock  minerals   used  for  construction,  developed   and   accessible  land    used   for   different  purposes  (industry  , services   residential  and  recreational)</w:t>
      </w:r>
    </w:p>
    <w:p w:rsidR="00D54D2E" w:rsidRPr="00D54D2E" w:rsidRDefault="00D54D2E" w:rsidP="00721E38">
      <w:pPr>
        <w:numPr>
          <w:ilvl w:val="0"/>
          <w:numId w:val="8"/>
        </w:numPr>
        <w:spacing w:after="0" w:line="360" w:lineRule="auto"/>
        <w:jc w:val="both"/>
        <w:rPr>
          <w:rFonts w:ascii="Times" w:hAnsi="Times"/>
          <w:sz w:val="24"/>
          <w:szCs w:val="24"/>
        </w:rPr>
      </w:pPr>
      <w:r w:rsidRPr="00D54D2E">
        <w:rPr>
          <w:rFonts w:ascii="Times" w:hAnsi="Times"/>
          <w:sz w:val="24"/>
          <w:szCs w:val="24"/>
        </w:rPr>
        <w:t>Availability  of   manmade   recreational  business  centers  like  hotels , lodge, bar  ,parks</w:t>
      </w:r>
    </w:p>
    <w:p w:rsidR="00D54D2E" w:rsidRPr="00D54D2E" w:rsidRDefault="00D54D2E" w:rsidP="00721E38">
      <w:pPr>
        <w:numPr>
          <w:ilvl w:val="0"/>
          <w:numId w:val="8"/>
        </w:numPr>
        <w:spacing w:after="0" w:line="360" w:lineRule="auto"/>
        <w:jc w:val="both"/>
        <w:rPr>
          <w:rFonts w:ascii="Times" w:hAnsi="Times"/>
          <w:sz w:val="24"/>
          <w:szCs w:val="24"/>
        </w:rPr>
      </w:pPr>
      <w:r w:rsidRPr="00D54D2E">
        <w:rPr>
          <w:rFonts w:ascii="Times" w:hAnsi="Times"/>
          <w:sz w:val="24"/>
          <w:szCs w:val="24"/>
        </w:rPr>
        <w:t>The  currently   increasing   skilled  man  power</w:t>
      </w:r>
    </w:p>
    <w:p w:rsidR="00D54D2E" w:rsidRPr="00D54D2E" w:rsidRDefault="00D54D2E" w:rsidP="00721E38">
      <w:pPr>
        <w:numPr>
          <w:ilvl w:val="0"/>
          <w:numId w:val="8"/>
        </w:numPr>
        <w:spacing w:after="0" w:line="360" w:lineRule="auto"/>
        <w:jc w:val="both"/>
        <w:rPr>
          <w:rFonts w:ascii="Times" w:hAnsi="Times"/>
          <w:sz w:val="24"/>
          <w:szCs w:val="24"/>
        </w:rPr>
      </w:pPr>
      <w:r w:rsidRPr="00D54D2E">
        <w:rPr>
          <w:rFonts w:ascii="Times" w:hAnsi="Times"/>
          <w:sz w:val="24"/>
          <w:szCs w:val="24"/>
        </w:rPr>
        <w:t xml:space="preserve">The  currently   on  going   decentralization  system(self-governance/ </w:t>
      </w:r>
    </w:p>
    <w:p w:rsidR="00D54D2E" w:rsidRPr="00D54D2E" w:rsidRDefault="00D54D2E" w:rsidP="00721E38">
      <w:pPr>
        <w:numPr>
          <w:ilvl w:val="0"/>
          <w:numId w:val="8"/>
        </w:numPr>
        <w:spacing w:after="0" w:line="360" w:lineRule="auto"/>
        <w:jc w:val="both"/>
        <w:rPr>
          <w:rFonts w:ascii="Times" w:hAnsi="Times"/>
          <w:sz w:val="24"/>
          <w:szCs w:val="24"/>
        </w:rPr>
      </w:pPr>
      <w:r w:rsidRPr="00D54D2E">
        <w:rPr>
          <w:rFonts w:ascii="Times" w:hAnsi="Times"/>
          <w:sz w:val="24"/>
          <w:szCs w:val="24"/>
        </w:rPr>
        <w:t xml:space="preserve">Community’s  desire   and   initiatives   for  change  (development) </w:t>
      </w:r>
    </w:p>
    <w:p w:rsidR="00D54D2E" w:rsidRPr="00D54D2E" w:rsidRDefault="00D54D2E" w:rsidP="00721E38">
      <w:pPr>
        <w:numPr>
          <w:ilvl w:val="0"/>
          <w:numId w:val="8"/>
        </w:numPr>
        <w:spacing w:after="0" w:line="360" w:lineRule="auto"/>
        <w:jc w:val="both"/>
        <w:rPr>
          <w:rFonts w:ascii="Times" w:hAnsi="Times"/>
          <w:sz w:val="24"/>
          <w:szCs w:val="24"/>
        </w:rPr>
      </w:pPr>
      <w:r w:rsidRPr="00D54D2E">
        <w:rPr>
          <w:rFonts w:ascii="Times" w:hAnsi="Times"/>
          <w:sz w:val="24"/>
          <w:szCs w:val="24"/>
        </w:rPr>
        <w:t xml:space="preserve">Accessibility  of  information   and   other   technologies </w:t>
      </w:r>
    </w:p>
    <w:p w:rsidR="00D54D2E" w:rsidRPr="00D54D2E" w:rsidRDefault="00D54D2E" w:rsidP="00721E38">
      <w:pPr>
        <w:numPr>
          <w:ilvl w:val="0"/>
          <w:numId w:val="8"/>
        </w:numPr>
        <w:spacing w:after="0" w:line="360" w:lineRule="auto"/>
        <w:jc w:val="both"/>
        <w:rPr>
          <w:rFonts w:ascii="Times" w:hAnsi="Times"/>
          <w:sz w:val="24"/>
          <w:szCs w:val="24"/>
        </w:rPr>
      </w:pPr>
      <w:r w:rsidRPr="00D54D2E">
        <w:rPr>
          <w:rFonts w:ascii="Times" w:hAnsi="Times"/>
          <w:sz w:val="24"/>
          <w:szCs w:val="24"/>
        </w:rPr>
        <w:t xml:space="preserve">The  operational  and  under  construction  investment  projects  and    programs  carried  out  by  government,  NGOS  and  private  institutions  </w:t>
      </w:r>
    </w:p>
    <w:p w:rsidR="00D54D2E" w:rsidRPr="00D54D2E" w:rsidRDefault="00D54D2E" w:rsidP="00D54D2E">
      <w:pPr>
        <w:spacing w:line="360" w:lineRule="auto"/>
        <w:jc w:val="both"/>
        <w:rPr>
          <w:rFonts w:ascii="Times" w:hAnsi="Times"/>
          <w:b/>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sz w:val="24"/>
          <w:szCs w:val="24"/>
        </w:rPr>
      </w:pPr>
    </w:p>
    <w:p w:rsidR="00D54D2E" w:rsidRPr="00D54D2E" w:rsidRDefault="00D54D2E" w:rsidP="00D54D2E">
      <w:pPr>
        <w:spacing w:line="360" w:lineRule="auto"/>
        <w:jc w:val="both"/>
        <w:rPr>
          <w:rFonts w:ascii="Times" w:hAnsi="Times"/>
          <w:b/>
          <w:sz w:val="24"/>
          <w:szCs w:val="24"/>
          <w:u w:val="words"/>
        </w:rPr>
      </w:pPr>
    </w:p>
    <w:sectPr w:rsidR="00D54D2E" w:rsidRPr="00D54D2E" w:rsidSect="0041124A">
      <w:footerReference w:type="default" r:id="rId2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7B9C" w:rsidRDefault="007F7B9C" w:rsidP="0004089C">
      <w:pPr>
        <w:spacing w:after="0" w:line="240" w:lineRule="auto"/>
      </w:pPr>
      <w:r>
        <w:separator/>
      </w:r>
    </w:p>
  </w:endnote>
  <w:endnote w:type="continuationSeparator" w:id="0">
    <w:p w:rsidR="007F7B9C" w:rsidRDefault="007F7B9C" w:rsidP="000408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roadway">
    <w:panose1 w:val="04040905080B02020502"/>
    <w:charset w:val="00"/>
    <w:family w:val="decorative"/>
    <w:pitch w:val="variable"/>
    <w:sig w:usb0="00000003" w:usb1="00000000" w:usb2="00000000" w:usb3="00000000" w:csb0="00000001" w:csb1="00000000"/>
  </w:font>
  <w:font w:name="Castellar">
    <w:panose1 w:val="020A0402060406010301"/>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7406313"/>
      <w:docPartObj>
        <w:docPartGallery w:val="Page Numbers (Bottom of Page)"/>
        <w:docPartUnique/>
      </w:docPartObj>
    </w:sdtPr>
    <w:sdtEndPr>
      <w:rPr>
        <w:noProof/>
      </w:rPr>
    </w:sdtEndPr>
    <w:sdtContent>
      <w:p w:rsidR="00121387" w:rsidRDefault="00121387">
        <w:pPr>
          <w:pStyle w:val="Footer"/>
          <w:jc w:val="center"/>
        </w:pPr>
        <w:r>
          <w:fldChar w:fldCharType="begin"/>
        </w:r>
        <w:r>
          <w:instrText xml:space="preserve"> PAGE   \* MERGEFORMAT </w:instrText>
        </w:r>
        <w:r>
          <w:fldChar w:fldCharType="separate"/>
        </w:r>
        <w:r w:rsidR="002973F7">
          <w:rPr>
            <w:noProof/>
          </w:rPr>
          <w:t>30</w:t>
        </w:r>
        <w:r>
          <w:rPr>
            <w:noProof/>
          </w:rPr>
          <w:fldChar w:fldCharType="end"/>
        </w:r>
      </w:p>
    </w:sdtContent>
  </w:sdt>
  <w:p w:rsidR="00121387" w:rsidRDefault="00121387" w:rsidP="00551263">
    <w:pPr>
      <w:pStyle w:val="Footer"/>
      <w:tabs>
        <w:tab w:val="clear" w:pos="4320"/>
        <w:tab w:val="clear" w:pos="8640"/>
        <w:tab w:val="left" w:pos="5985"/>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7B9C" w:rsidRDefault="007F7B9C" w:rsidP="0004089C">
      <w:pPr>
        <w:spacing w:after="0" w:line="240" w:lineRule="auto"/>
      </w:pPr>
      <w:r>
        <w:separator/>
      </w:r>
    </w:p>
  </w:footnote>
  <w:footnote w:type="continuationSeparator" w:id="0">
    <w:p w:rsidR="007F7B9C" w:rsidRDefault="007F7B9C" w:rsidP="0004089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0" type="#_x0000_t75" style="width:11.25pt;height:11.25pt" o:bullet="t">
        <v:imagedata r:id="rId1" o:title="BD14791_"/>
      </v:shape>
    </w:pict>
  </w:numPicBullet>
  <w:abstractNum w:abstractNumId="0">
    <w:nsid w:val="031A2C98"/>
    <w:multiLevelType w:val="hybridMultilevel"/>
    <w:tmpl w:val="DB3C0EF6"/>
    <w:lvl w:ilvl="0" w:tplc="04090009">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585751C"/>
    <w:multiLevelType w:val="hybridMultilevel"/>
    <w:tmpl w:val="EBCA508C"/>
    <w:lvl w:ilvl="0" w:tplc="04090009">
      <w:start w:val="1"/>
      <w:numFmt w:val="bullet"/>
      <w:lvlText w:val=""/>
      <w:lvlJc w:val="left"/>
      <w:pPr>
        <w:ind w:left="540" w:hanging="360"/>
      </w:pPr>
      <w:rPr>
        <w:rFonts w:ascii="Wingdings" w:hAnsi="Wingdings"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
    <w:nsid w:val="084F7C6D"/>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3">
    <w:nsid w:val="08FA22C2"/>
    <w:multiLevelType w:val="hybridMultilevel"/>
    <w:tmpl w:val="AACE23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6E0239"/>
    <w:multiLevelType w:val="hybridMultilevel"/>
    <w:tmpl w:val="FA88E1F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924A29"/>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6">
    <w:nsid w:val="183D0EFB"/>
    <w:multiLevelType w:val="hybridMultilevel"/>
    <w:tmpl w:val="38BA83B0"/>
    <w:lvl w:ilvl="0" w:tplc="04090009">
      <w:start w:val="1"/>
      <w:numFmt w:val="bullet"/>
      <w:lvlText w:val=""/>
      <w:lvlJc w:val="left"/>
      <w:pPr>
        <w:ind w:left="990" w:hanging="360"/>
      </w:pPr>
      <w:rPr>
        <w:rFonts w:ascii="Wingdings" w:hAnsi="Wingdings" w:hint="default"/>
        <w:color w:val="auto"/>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7">
    <w:nsid w:val="18A11DF2"/>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1350"/>
        </w:tabs>
        <w:ind w:left="135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8">
    <w:nsid w:val="1DC01036"/>
    <w:multiLevelType w:val="hybridMultilevel"/>
    <w:tmpl w:val="51B63A40"/>
    <w:lvl w:ilvl="0" w:tplc="3ADA4BFC">
      <w:start w:val="1"/>
      <w:numFmt w:val="bullet"/>
      <w:lvlText w:val=""/>
      <w:lvlJc w:val="left"/>
      <w:pPr>
        <w:ind w:left="360" w:hanging="360"/>
      </w:pPr>
      <w:rPr>
        <w:rFonts w:ascii="Symbol" w:hAnsi="Symbol" w:hint="default"/>
        <w:sz w:val="3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4452C30"/>
    <w:multiLevelType w:val="hybridMultilevel"/>
    <w:tmpl w:val="AAE8110C"/>
    <w:lvl w:ilvl="0" w:tplc="04090009">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170"/>
        </w:tabs>
        <w:ind w:left="1170" w:hanging="360"/>
      </w:pPr>
      <w:rPr>
        <w:rFonts w:ascii="Courier New" w:hAnsi="Courier New" w:cs="Courier New" w:hint="default"/>
      </w:rPr>
    </w:lvl>
    <w:lvl w:ilvl="2" w:tplc="04090005" w:tentative="1">
      <w:start w:val="1"/>
      <w:numFmt w:val="bullet"/>
      <w:lvlText w:val=""/>
      <w:lvlJc w:val="left"/>
      <w:pPr>
        <w:tabs>
          <w:tab w:val="num" w:pos="1890"/>
        </w:tabs>
        <w:ind w:left="1890" w:hanging="360"/>
      </w:pPr>
      <w:rPr>
        <w:rFonts w:ascii="Wingdings" w:hAnsi="Wingdings" w:hint="default"/>
      </w:rPr>
    </w:lvl>
    <w:lvl w:ilvl="3" w:tplc="04090001" w:tentative="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cs="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cs="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0">
    <w:nsid w:val="29100724"/>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11">
    <w:nsid w:val="2C823B79"/>
    <w:multiLevelType w:val="hybridMultilevel"/>
    <w:tmpl w:val="7D9096E0"/>
    <w:lvl w:ilvl="0" w:tplc="5F34C2FA">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DB95DC5"/>
    <w:multiLevelType w:val="hybridMultilevel"/>
    <w:tmpl w:val="05061CF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722594"/>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14">
    <w:nsid w:val="32DD09EC"/>
    <w:multiLevelType w:val="hybridMultilevel"/>
    <w:tmpl w:val="A26C966E"/>
    <w:lvl w:ilvl="0" w:tplc="0409000D">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3F32BD3"/>
    <w:multiLevelType w:val="multilevel"/>
    <w:tmpl w:val="D542FFDE"/>
    <w:lvl w:ilvl="0">
      <w:start w:val="3"/>
      <w:numFmt w:val="decimal"/>
      <w:lvlText w:val="%1."/>
      <w:lvlJc w:val="left"/>
      <w:pPr>
        <w:tabs>
          <w:tab w:val="num" w:pos="720"/>
        </w:tabs>
        <w:ind w:left="720" w:hanging="720"/>
      </w:pPr>
      <w:rPr>
        <w:rFonts w:hint="default"/>
      </w:rPr>
    </w:lvl>
    <w:lvl w:ilvl="1">
      <w:start w:val="4"/>
      <w:numFmt w:val="decimal"/>
      <w:lvlText w:val="%1.%2."/>
      <w:lvlJc w:val="left"/>
      <w:pPr>
        <w:tabs>
          <w:tab w:val="num" w:pos="990"/>
        </w:tabs>
        <w:ind w:left="990" w:hanging="720"/>
      </w:pPr>
      <w:rPr>
        <w:rFonts w:hint="default"/>
      </w:rPr>
    </w:lvl>
    <w:lvl w:ilvl="2">
      <w:start w:val="2"/>
      <w:numFmt w:val="decimal"/>
      <w:lvlText w:val="%1.%2.%3."/>
      <w:lvlJc w:val="left"/>
      <w:pPr>
        <w:tabs>
          <w:tab w:val="num" w:pos="1890"/>
        </w:tabs>
        <w:ind w:left="189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430"/>
        </w:tabs>
        <w:ind w:left="2430" w:hanging="1080"/>
      </w:pPr>
      <w:rPr>
        <w:rFonts w:hint="default"/>
      </w:rPr>
    </w:lvl>
    <w:lvl w:ilvl="6">
      <w:start w:val="1"/>
      <w:numFmt w:val="decimal"/>
      <w:lvlText w:val="%1.%2.%3.%4.%5.%6.%7."/>
      <w:lvlJc w:val="left"/>
      <w:pPr>
        <w:tabs>
          <w:tab w:val="num" w:pos="3060"/>
        </w:tabs>
        <w:ind w:left="3060" w:hanging="1440"/>
      </w:pPr>
      <w:rPr>
        <w:rFonts w:hint="default"/>
      </w:rPr>
    </w:lvl>
    <w:lvl w:ilvl="7">
      <w:start w:val="1"/>
      <w:numFmt w:val="decimal"/>
      <w:lvlText w:val="%1.%2.%3.%4.%5.%6.%7.%8."/>
      <w:lvlJc w:val="left"/>
      <w:pPr>
        <w:tabs>
          <w:tab w:val="num" w:pos="3330"/>
        </w:tabs>
        <w:ind w:left="333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6">
    <w:nsid w:val="340B3C5A"/>
    <w:multiLevelType w:val="hybridMultilevel"/>
    <w:tmpl w:val="2CD0911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5DD2888"/>
    <w:multiLevelType w:val="multilevel"/>
    <w:tmpl w:val="FEE411D6"/>
    <w:lvl w:ilvl="0">
      <w:start w:val="1"/>
      <w:numFmt w:val="decimal"/>
      <w:lvlText w:val="%1."/>
      <w:lvlJc w:val="left"/>
      <w:pPr>
        <w:ind w:left="720" w:hanging="360"/>
      </w:pPr>
      <w:rPr>
        <w:rFonts w:hint="default"/>
      </w:rPr>
    </w:lvl>
    <w:lvl w:ilvl="1">
      <w:start w:val="1"/>
      <w:numFmt w:val="decimal"/>
      <w:isLgl/>
      <w:lvlText w:val="%1.%2."/>
      <w:lvlJc w:val="left"/>
      <w:pPr>
        <w:ind w:left="375" w:hanging="375"/>
      </w:pPr>
      <w:rPr>
        <w:rFonts w:hint="default"/>
        <w:color w:val="auto"/>
      </w:rPr>
    </w:lvl>
    <w:lvl w:ilvl="2">
      <w:start w:val="1"/>
      <w:numFmt w:val="decimal"/>
      <w:isLgl/>
      <w:lvlText w:val="%1.%2.%3."/>
      <w:lvlJc w:val="left"/>
      <w:pPr>
        <w:ind w:left="720" w:hanging="720"/>
      </w:pPr>
      <w:rPr>
        <w:rFonts w:hint="default"/>
        <w:b/>
        <w:color w:val="auto"/>
      </w:rPr>
    </w:lvl>
    <w:lvl w:ilvl="3">
      <w:start w:val="1"/>
      <w:numFmt w:val="decimal"/>
      <w:isLgl/>
      <w:lvlText w:val="%1.%2.%3.%4."/>
      <w:lvlJc w:val="left"/>
      <w:pPr>
        <w:ind w:left="1080" w:hanging="720"/>
      </w:pPr>
      <w:rPr>
        <w:rFonts w:hint="default"/>
        <w:b/>
        <w:i w:val="0"/>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39024FC3"/>
    <w:multiLevelType w:val="hybridMultilevel"/>
    <w:tmpl w:val="D6AE5B0A"/>
    <w:lvl w:ilvl="0" w:tplc="FB1E7542">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19">
    <w:nsid w:val="3C973E8E"/>
    <w:multiLevelType w:val="hybridMultilevel"/>
    <w:tmpl w:val="2B802D9A"/>
    <w:lvl w:ilvl="0" w:tplc="0409000B">
      <w:start w:val="1"/>
      <w:numFmt w:val="bullet"/>
      <w:lvlText w:val=""/>
      <w:lvlJc w:val="left"/>
      <w:pPr>
        <w:tabs>
          <w:tab w:val="num" w:pos="450"/>
        </w:tabs>
        <w:ind w:left="450" w:hanging="360"/>
      </w:pPr>
      <w:rPr>
        <w:rFonts w:ascii="Wingdings" w:hAnsi="Wingdings" w:hint="default"/>
      </w:rPr>
    </w:lvl>
    <w:lvl w:ilvl="1" w:tplc="04090003" w:tentative="1">
      <w:start w:val="1"/>
      <w:numFmt w:val="bullet"/>
      <w:lvlText w:val="o"/>
      <w:lvlJc w:val="left"/>
      <w:pPr>
        <w:tabs>
          <w:tab w:val="num" w:pos="1170"/>
        </w:tabs>
        <w:ind w:left="1170" w:hanging="360"/>
      </w:pPr>
      <w:rPr>
        <w:rFonts w:ascii="Courier New" w:hAnsi="Courier New" w:cs="Courier New" w:hint="default"/>
      </w:rPr>
    </w:lvl>
    <w:lvl w:ilvl="2" w:tplc="04090005" w:tentative="1">
      <w:start w:val="1"/>
      <w:numFmt w:val="bullet"/>
      <w:lvlText w:val=""/>
      <w:lvlJc w:val="left"/>
      <w:pPr>
        <w:tabs>
          <w:tab w:val="num" w:pos="1890"/>
        </w:tabs>
        <w:ind w:left="1890" w:hanging="360"/>
      </w:pPr>
      <w:rPr>
        <w:rFonts w:ascii="Wingdings" w:hAnsi="Wingdings" w:hint="default"/>
      </w:rPr>
    </w:lvl>
    <w:lvl w:ilvl="3" w:tplc="04090001" w:tentative="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cs="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cs="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20">
    <w:nsid w:val="3E214606"/>
    <w:multiLevelType w:val="multilevel"/>
    <w:tmpl w:val="438E0FFA"/>
    <w:lvl w:ilvl="0">
      <w:start w:val="3"/>
      <w:numFmt w:val="decimal"/>
      <w:lvlText w:val="%1."/>
      <w:lvlJc w:val="left"/>
      <w:pPr>
        <w:ind w:left="600" w:hanging="600"/>
      </w:pPr>
      <w:rPr>
        <w:rFonts w:hint="default"/>
        <w:b w:val="0"/>
      </w:rPr>
    </w:lvl>
    <w:lvl w:ilvl="1">
      <w:start w:val="442"/>
      <w:numFmt w:val="decimal"/>
      <w:lvlText w:val="%1.%2."/>
      <w:lvlJc w:val="left"/>
      <w:pPr>
        <w:ind w:left="600" w:hanging="60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1">
    <w:nsid w:val="3F130018"/>
    <w:multiLevelType w:val="hybridMultilevel"/>
    <w:tmpl w:val="AC8E768C"/>
    <w:lvl w:ilvl="0" w:tplc="5F34C2FA">
      <w:start w:val="1"/>
      <w:numFmt w:val="bullet"/>
      <w:lvlText w:val=""/>
      <w:lvlPicBulletId w:val="0"/>
      <w:lvlJc w:val="left"/>
      <w:pPr>
        <w:ind w:left="630" w:hanging="360"/>
      </w:pPr>
      <w:rPr>
        <w:rFonts w:ascii="Symbol" w:hAnsi="Symbol" w:hint="default"/>
        <w:color w:val="auto"/>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2">
    <w:nsid w:val="40716360"/>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23">
    <w:nsid w:val="41D12DE1"/>
    <w:multiLevelType w:val="hybridMultilevel"/>
    <w:tmpl w:val="868077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7C75CB8"/>
    <w:multiLevelType w:val="hybridMultilevel"/>
    <w:tmpl w:val="563CA6A4"/>
    <w:lvl w:ilvl="0" w:tplc="91A630B4">
      <w:start w:val="1"/>
      <w:numFmt w:val="bullet"/>
      <w:lvlText w:val=""/>
      <w:lvlJc w:val="left"/>
      <w:pPr>
        <w:ind w:left="360" w:hanging="360"/>
      </w:pPr>
      <w:rPr>
        <w:rFonts w:ascii="Symbol" w:hAnsi="Symbol" w:hint="default"/>
        <w:sz w:val="2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492C6122"/>
    <w:multiLevelType w:val="hybridMultilevel"/>
    <w:tmpl w:val="57E6779C"/>
    <w:lvl w:ilvl="0" w:tplc="0409000D">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950"/>
        </w:tabs>
        <w:ind w:left="1950" w:hanging="360"/>
      </w:pPr>
      <w:rPr>
        <w:rFonts w:ascii="Courier New" w:hAnsi="Courier New" w:cs="Courier New" w:hint="default"/>
      </w:rPr>
    </w:lvl>
    <w:lvl w:ilvl="2" w:tplc="04090005" w:tentative="1">
      <w:start w:val="1"/>
      <w:numFmt w:val="bullet"/>
      <w:lvlText w:val=""/>
      <w:lvlJc w:val="left"/>
      <w:pPr>
        <w:tabs>
          <w:tab w:val="num" w:pos="2670"/>
        </w:tabs>
        <w:ind w:left="2670" w:hanging="360"/>
      </w:pPr>
      <w:rPr>
        <w:rFonts w:ascii="Wingdings" w:hAnsi="Wingdings" w:hint="default"/>
      </w:rPr>
    </w:lvl>
    <w:lvl w:ilvl="3" w:tplc="04090001" w:tentative="1">
      <w:start w:val="1"/>
      <w:numFmt w:val="bullet"/>
      <w:lvlText w:val=""/>
      <w:lvlJc w:val="left"/>
      <w:pPr>
        <w:tabs>
          <w:tab w:val="num" w:pos="3390"/>
        </w:tabs>
        <w:ind w:left="3390" w:hanging="360"/>
      </w:pPr>
      <w:rPr>
        <w:rFonts w:ascii="Symbol" w:hAnsi="Symbol" w:hint="default"/>
      </w:rPr>
    </w:lvl>
    <w:lvl w:ilvl="4" w:tplc="04090003" w:tentative="1">
      <w:start w:val="1"/>
      <w:numFmt w:val="bullet"/>
      <w:lvlText w:val="o"/>
      <w:lvlJc w:val="left"/>
      <w:pPr>
        <w:tabs>
          <w:tab w:val="num" w:pos="4110"/>
        </w:tabs>
        <w:ind w:left="4110" w:hanging="360"/>
      </w:pPr>
      <w:rPr>
        <w:rFonts w:ascii="Courier New" w:hAnsi="Courier New" w:cs="Courier New" w:hint="default"/>
      </w:rPr>
    </w:lvl>
    <w:lvl w:ilvl="5" w:tplc="04090005" w:tentative="1">
      <w:start w:val="1"/>
      <w:numFmt w:val="bullet"/>
      <w:lvlText w:val=""/>
      <w:lvlJc w:val="left"/>
      <w:pPr>
        <w:tabs>
          <w:tab w:val="num" w:pos="4830"/>
        </w:tabs>
        <w:ind w:left="4830" w:hanging="360"/>
      </w:pPr>
      <w:rPr>
        <w:rFonts w:ascii="Wingdings" w:hAnsi="Wingdings" w:hint="default"/>
      </w:rPr>
    </w:lvl>
    <w:lvl w:ilvl="6" w:tplc="04090001" w:tentative="1">
      <w:start w:val="1"/>
      <w:numFmt w:val="bullet"/>
      <w:lvlText w:val=""/>
      <w:lvlJc w:val="left"/>
      <w:pPr>
        <w:tabs>
          <w:tab w:val="num" w:pos="5550"/>
        </w:tabs>
        <w:ind w:left="5550" w:hanging="360"/>
      </w:pPr>
      <w:rPr>
        <w:rFonts w:ascii="Symbol" w:hAnsi="Symbol" w:hint="default"/>
      </w:rPr>
    </w:lvl>
    <w:lvl w:ilvl="7" w:tplc="04090003" w:tentative="1">
      <w:start w:val="1"/>
      <w:numFmt w:val="bullet"/>
      <w:lvlText w:val="o"/>
      <w:lvlJc w:val="left"/>
      <w:pPr>
        <w:tabs>
          <w:tab w:val="num" w:pos="6270"/>
        </w:tabs>
        <w:ind w:left="6270" w:hanging="360"/>
      </w:pPr>
      <w:rPr>
        <w:rFonts w:ascii="Courier New" w:hAnsi="Courier New" w:cs="Courier New" w:hint="default"/>
      </w:rPr>
    </w:lvl>
    <w:lvl w:ilvl="8" w:tplc="04090005" w:tentative="1">
      <w:start w:val="1"/>
      <w:numFmt w:val="bullet"/>
      <w:lvlText w:val=""/>
      <w:lvlJc w:val="left"/>
      <w:pPr>
        <w:tabs>
          <w:tab w:val="num" w:pos="6990"/>
        </w:tabs>
        <w:ind w:left="6990" w:hanging="360"/>
      </w:pPr>
      <w:rPr>
        <w:rFonts w:ascii="Wingdings" w:hAnsi="Wingdings" w:hint="default"/>
      </w:rPr>
    </w:lvl>
  </w:abstractNum>
  <w:abstractNum w:abstractNumId="26">
    <w:nsid w:val="4CAD444F"/>
    <w:multiLevelType w:val="multilevel"/>
    <w:tmpl w:val="F0FEEE44"/>
    <w:lvl w:ilvl="0">
      <w:start w:val="3"/>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b/>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507C777A"/>
    <w:multiLevelType w:val="multilevel"/>
    <w:tmpl w:val="FEE411D6"/>
    <w:lvl w:ilvl="0">
      <w:start w:val="1"/>
      <w:numFmt w:val="decimal"/>
      <w:lvlText w:val="%1."/>
      <w:lvlJc w:val="left"/>
      <w:pPr>
        <w:ind w:left="810" w:hanging="360"/>
      </w:pPr>
      <w:rPr>
        <w:rFonts w:hint="default"/>
      </w:rPr>
    </w:lvl>
    <w:lvl w:ilvl="1">
      <w:start w:val="1"/>
      <w:numFmt w:val="decimal"/>
      <w:isLgl/>
      <w:lvlText w:val="%1.%2."/>
      <w:lvlJc w:val="left"/>
      <w:pPr>
        <w:ind w:left="375" w:hanging="375"/>
      </w:pPr>
      <w:rPr>
        <w:rFonts w:hint="default"/>
        <w:color w:val="auto"/>
      </w:rPr>
    </w:lvl>
    <w:lvl w:ilvl="2">
      <w:start w:val="1"/>
      <w:numFmt w:val="decimal"/>
      <w:isLgl/>
      <w:lvlText w:val="%1.%2.%3."/>
      <w:lvlJc w:val="left"/>
      <w:pPr>
        <w:ind w:left="900" w:hanging="720"/>
      </w:pPr>
      <w:rPr>
        <w:rFonts w:hint="default"/>
        <w:b/>
        <w:color w:val="auto"/>
      </w:rPr>
    </w:lvl>
    <w:lvl w:ilvl="3">
      <w:start w:val="1"/>
      <w:numFmt w:val="decimal"/>
      <w:isLgl/>
      <w:lvlText w:val="%1.%2.%3.%4."/>
      <w:lvlJc w:val="left"/>
      <w:pPr>
        <w:ind w:left="1080" w:hanging="720"/>
      </w:pPr>
      <w:rPr>
        <w:rFonts w:hint="default"/>
        <w:b/>
        <w:i w:val="0"/>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5B201FE6"/>
    <w:multiLevelType w:val="hybridMultilevel"/>
    <w:tmpl w:val="CFCC486A"/>
    <w:lvl w:ilvl="0" w:tplc="040900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F0B06D4"/>
    <w:multiLevelType w:val="hybridMultilevel"/>
    <w:tmpl w:val="312017E4"/>
    <w:lvl w:ilvl="0" w:tplc="0409000B">
      <w:start w:val="1"/>
      <w:numFmt w:val="bullet"/>
      <w:lvlText w:val=""/>
      <w:lvlJc w:val="left"/>
      <w:pPr>
        <w:tabs>
          <w:tab w:val="num" w:pos="450"/>
        </w:tabs>
        <w:ind w:left="450" w:hanging="360"/>
      </w:pPr>
      <w:rPr>
        <w:rFonts w:ascii="Wingdings" w:hAnsi="Wingdings" w:hint="default"/>
      </w:rPr>
    </w:lvl>
    <w:lvl w:ilvl="1" w:tplc="04090003" w:tentative="1">
      <w:start w:val="1"/>
      <w:numFmt w:val="bullet"/>
      <w:lvlText w:val="o"/>
      <w:lvlJc w:val="left"/>
      <w:pPr>
        <w:tabs>
          <w:tab w:val="num" w:pos="1170"/>
        </w:tabs>
        <w:ind w:left="1170" w:hanging="360"/>
      </w:pPr>
      <w:rPr>
        <w:rFonts w:ascii="Courier New" w:hAnsi="Courier New" w:cs="Courier New" w:hint="default"/>
      </w:rPr>
    </w:lvl>
    <w:lvl w:ilvl="2" w:tplc="04090005" w:tentative="1">
      <w:start w:val="1"/>
      <w:numFmt w:val="bullet"/>
      <w:lvlText w:val=""/>
      <w:lvlJc w:val="left"/>
      <w:pPr>
        <w:tabs>
          <w:tab w:val="num" w:pos="1890"/>
        </w:tabs>
        <w:ind w:left="1890" w:hanging="360"/>
      </w:pPr>
      <w:rPr>
        <w:rFonts w:ascii="Wingdings" w:hAnsi="Wingdings" w:hint="default"/>
      </w:rPr>
    </w:lvl>
    <w:lvl w:ilvl="3" w:tplc="04090001" w:tentative="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cs="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cs="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30">
    <w:nsid w:val="603B0151"/>
    <w:multiLevelType w:val="multilevel"/>
    <w:tmpl w:val="86502332"/>
    <w:lvl w:ilvl="0">
      <w:start w:val="3"/>
      <w:numFmt w:val="decimal"/>
      <w:lvlText w:val="%1"/>
      <w:lvlJc w:val="left"/>
      <w:pPr>
        <w:ind w:left="360" w:hanging="360"/>
      </w:pPr>
      <w:rPr>
        <w:rFonts w:hint="default"/>
      </w:rPr>
    </w:lvl>
    <w:lvl w:ilvl="1">
      <w:start w:val="2"/>
      <w:numFmt w:val="decimal"/>
      <w:lvlText w:val="%1.%2"/>
      <w:lvlJc w:val="left"/>
      <w:pPr>
        <w:ind w:left="1440" w:hanging="360"/>
      </w:pPr>
      <w:rPr>
        <w:rFonts w:hint="default"/>
        <w:b w:val="0"/>
      </w:rPr>
    </w:lvl>
    <w:lvl w:ilvl="2">
      <w:start w:val="1"/>
      <w:numFmt w:val="decimal"/>
      <w:lvlText w:val="%1.%2.%3"/>
      <w:lvlJc w:val="left"/>
      <w:pPr>
        <w:ind w:left="1260" w:hanging="720"/>
      </w:pPr>
      <w:rPr>
        <w:rFonts w:hint="default"/>
      </w:rPr>
    </w:lvl>
    <w:lvl w:ilvl="3">
      <w:start w:val="1"/>
      <w:numFmt w:val="decimal"/>
      <w:lvlText w:val="%1.%2.%3.%4"/>
      <w:lvlJc w:val="left"/>
      <w:pPr>
        <w:ind w:left="1530" w:hanging="72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430" w:hanging="108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330" w:hanging="1440"/>
      </w:pPr>
      <w:rPr>
        <w:rFonts w:hint="default"/>
      </w:rPr>
    </w:lvl>
    <w:lvl w:ilvl="8">
      <w:start w:val="1"/>
      <w:numFmt w:val="decimal"/>
      <w:lvlText w:val="%1.%2.%3.%4.%5.%6.%7.%8.%9"/>
      <w:lvlJc w:val="left"/>
      <w:pPr>
        <w:ind w:left="3960" w:hanging="1800"/>
      </w:pPr>
      <w:rPr>
        <w:rFonts w:hint="default"/>
      </w:rPr>
    </w:lvl>
  </w:abstractNum>
  <w:abstractNum w:abstractNumId="31">
    <w:nsid w:val="670A3496"/>
    <w:multiLevelType w:val="hybridMultilevel"/>
    <w:tmpl w:val="CC86D27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92E5614"/>
    <w:multiLevelType w:val="hybridMultilevel"/>
    <w:tmpl w:val="463E436A"/>
    <w:lvl w:ilvl="0" w:tplc="04090009">
      <w:start w:val="1"/>
      <w:numFmt w:val="bullet"/>
      <w:lvlText w:val=""/>
      <w:lvlJc w:val="left"/>
      <w:pPr>
        <w:ind w:left="54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nsid w:val="6ABD1849"/>
    <w:multiLevelType w:val="multilevel"/>
    <w:tmpl w:val="B5DEB4E0"/>
    <w:lvl w:ilvl="0">
      <w:start w:val="3"/>
      <w:numFmt w:val="decimal"/>
      <w:lvlText w:val="%1."/>
      <w:lvlJc w:val="left"/>
      <w:pPr>
        <w:ind w:left="720" w:hanging="720"/>
      </w:pPr>
      <w:rPr>
        <w:rFonts w:hint="default"/>
        <w:b w:val="0"/>
      </w:rPr>
    </w:lvl>
    <w:lvl w:ilvl="1">
      <w:start w:val="4"/>
      <w:numFmt w:val="decimal"/>
      <w:lvlText w:val="%1.%2."/>
      <w:lvlJc w:val="left"/>
      <w:pPr>
        <w:ind w:left="920" w:hanging="720"/>
      </w:pPr>
      <w:rPr>
        <w:rFonts w:hint="default"/>
        <w:b w:val="0"/>
      </w:rPr>
    </w:lvl>
    <w:lvl w:ilvl="2">
      <w:start w:val="4"/>
      <w:numFmt w:val="decimal"/>
      <w:lvlText w:val="%1.%2.%3."/>
      <w:lvlJc w:val="left"/>
      <w:pPr>
        <w:ind w:left="1120" w:hanging="720"/>
      </w:pPr>
      <w:rPr>
        <w:rFonts w:hint="default"/>
        <w:b w:val="0"/>
      </w:rPr>
    </w:lvl>
    <w:lvl w:ilvl="3">
      <w:start w:val="2"/>
      <w:numFmt w:val="decimal"/>
      <w:lvlText w:val="%1.%2.%3.%4."/>
      <w:lvlJc w:val="left"/>
      <w:pPr>
        <w:ind w:left="1320" w:hanging="720"/>
      </w:pPr>
      <w:rPr>
        <w:rFonts w:hint="default"/>
        <w:b/>
      </w:rPr>
    </w:lvl>
    <w:lvl w:ilvl="4">
      <w:start w:val="1"/>
      <w:numFmt w:val="decimal"/>
      <w:lvlText w:val="%1.%2.%3.%4.%5."/>
      <w:lvlJc w:val="left"/>
      <w:pPr>
        <w:ind w:left="1880" w:hanging="1080"/>
      </w:pPr>
      <w:rPr>
        <w:rFonts w:hint="default"/>
        <w:b w:val="0"/>
      </w:rPr>
    </w:lvl>
    <w:lvl w:ilvl="5">
      <w:start w:val="1"/>
      <w:numFmt w:val="decimal"/>
      <w:lvlText w:val="%1.%2.%3.%4.%5.%6."/>
      <w:lvlJc w:val="left"/>
      <w:pPr>
        <w:ind w:left="2080" w:hanging="1080"/>
      </w:pPr>
      <w:rPr>
        <w:rFonts w:hint="default"/>
        <w:b w:val="0"/>
      </w:rPr>
    </w:lvl>
    <w:lvl w:ilvl="6">
      <w:start w:val="1"/>
      <w:numFmt w:val="decimal"/>
      <w:lvlText w:val="%1.%2.%3.%4.%5.%6.%7."/>
      <w:lvlJc w:val="left"/>
      <w:pPr>
        <w:ind w:left="2640" w:hanging="1440"/>
      </w:pPr>
      <w:rPr>
        <w:rFonts w:hint="default"/>
        <w:b w:val="0"/>
      </w:rPr>
    </w:lvl>
    <w:lvl w:ilvl="7">
      <w:start w:val="1"/>
      <w:numFmt w:val="decimal"/>
      <w:lvlText w:val="%1.%2.%3.%4.%5.%6.%7.%8."/>
      <w:lvlJc w:val="left"/>
      <w:pPr>
        <w:ind w:left="2840" w:hanging="1440"/>
      </w:pPr>
      <w:rPr>
        <w:rFonts w:hint="default"/>
        <w:b w:val="0"/>
      </w:rPr>
    </w:lvl>
    <w:lvl w:ilvl="8">
      <w:start w:val="1"/>
      <w:numFmt w:val="decimal"/>
      <w:lvlText w:val="%1.%2.%3.%4.%5.%6.%7.%8.%9."/>
      <w:lvlJc w:val="left"/>
      <w:pPr>
        <w:ind w:left="3400" w:hanging="1800"/>
      </w:pPr>
      <w:rPr>
        <w:rFonts w:hint="default"/>
        <w:b w:val="0"/>
      </w:rPr>
    </w:lvl>
  </w:abstractNum>
  <w:abstractNum w:abstractNumId="34">
    <w:nsid w:val="6B381094"/>
    <w:multiLevelType w:val="hybridMultilevel"/>
    <w:tmpl w:val="D110D0A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B612F23"/>
    <w:multiLevelType w:val="hybridMultilevel"/>
    <w:tmpl w:val="FAE84E0A"/>
    <w:lvl w:ilvl="0" w:tplc="B7C6BE30">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0CE6D7B"/>
    <w:multiLevelType w:val="multilevel"/>
    <w:tmpl w:val="D218583E"/>
    <w:lvl w:ilvl="0">
      <w:start w:val="3"/>
      <w:numFmt w:val="decimal"/>
      <w:lvlText w:val="%1."/>
      <w:lvlJc w:val="left"/>
      <w:pPr>
        <w:ind w:left="540" w:hanging="540"/>
      </w:pPr>
      <w:rPr>
        <w:rFonts w:hint="default"/>
        <w:b w:val="0"/>
      </w:rPr>
    </w:lvl>
    <w:lvl w:ilvl="1">
      <w:start w:val="2"/>
      <w:numFmt w:val="decimal"/>
      <w:lvlText w:val="%1.%2."/>
      <w:lvlJc w:val="left"/>
      <w:pPr>
        <w:ind w:left="630" w:hanging="540"/>
      </w:pPr>
      <w:rPr>
        <w:rFonts w:hint="default"/>
        <w:b w:val="0"/>
      </w:rPr>
    </w:lvl>
    <w:lvl w:ilvl="2">
      <w:start w:val="1"/>
      <w:numFmt w:val="decimal"/>
      <w:lvlText w:val="%1.%2.%3."/>
      <w:lvlJc w:val="left"/>
      <w:pPr>
        <w:ind w:left="2160" w:hanging="720"/>
      </w:pPr>
      <w:rPr>
        <w:rFonts w:hint="default"/>
        <w:b w:val="0"/>
      </w:rPr>
    </w:lvl>
    <w:lvl w:ilvl="3">
      <w:start w:val="1"/>
      <w:numFmt w:val="decimal"/>
      <w:lvlText w:val="%1.%2.%3.%4."/>
      <w:lvlJc w:val="left"/>
      <w:pPr>
        <w:ind w:left="2610" w:hanging="720"/>
      </w:pPr>
      <w:rPr>
        <w:rFonts w:hint="default"/>
        <w:b w:val="0"/>
      </w:rPr>
    </w:lvl>
    <w:lvl w:ilvl="4">
      <w:start w:val="1"/>
      <w:numFmt w:val="decimal"/>
      <w:lvlText w:val="%1.%2.%3.%4.%5."/>
      <w:lvlJc w:val="left"/>
      <w:pPr>
        <w:ind w:left="3240" w:hanging="1080"/>
      </w:pPr>
      <w:rPr>
        <w:rFonts w:hint="default"/>
        <w:b w:val="0"/>
      </w:rPr>
    </w:lvl>
    <w:lvl w:ilvl="5">
      <w:start w:val="1"/>
      <w:numFmt w:val="decimal"/>
      <w:lvlText w:val="%1.%2.%3.%4.%5.%6."/>
      <w:lvlJc w:val="left"/>
      <w:pPr>
        <w:ind w:left="1530" w:hanging="1080"/>
      </w:pPr>
      <w:rPr>
        <w:rFonts w:hint="default"/>
        <w:b w:val="0"/>
      </w:rPr>
    </w:lvl>
    <w:lvl w:ilvl="6">
      <w:start w:val="1"/>
      <w:numFmt w:val="decimal"/>
      <w:lvlText w:val="%1.%2.%3.%4.%5.%6.%7."/>
      <w:lvlJc w:val="left"/>
      <w:pPr>
        <w:ind w:left="1980" w:hanging="1440"/>
      </w:pPr>
      <w:rPr>
        <w:rFonts w:hint="default"/>
        <w:b w:val="0"/>
      </w:rPr>
    </w:lvl>
    <w:lvl w:ilvl="7">
      <w:start w:val="1"/>
      <w:numFmt w:val="decimal"/>
      <w:lvlText w:val="%1.%2.%3.%4.%5.%6.%7.%8."/>
      <w:lvlJc w:val="left"/>
      <w:pPr>
        <w:ind w:left="2070" w:hanging="1440"/>
      </w:pPr>
      <w:rPr>
        <w:rFonts w:hint="default"/>
        <w:b w:val="0"/>
      </w:rPr>
    </w:lvl>
    <w:lvl w:ilvl="8">
      <w:start w:val="1"/>
      <w:numFmt w:val="decimal"/>
      <w:lvlText w:val="%1.%2.%3.%4.%5.%6.%7.%8.%9."/>
      <w:lvlJc w:val="left"/>
      <w:pPr>
        <w:ind w:left="2520" w:hanging="1800"/>
      </w:pPr>
      <w:rPr>
        <w:rFonts w:hint="default"/>
        <w:b w:val="0"/>
      </w:rPr>
    </w:lvl>
  </w:abstractNum>
  <w:abstractNum w:abstractNumId="37">
    <w:nsid w:val="71285255"/>
    <w:multiLevelType w:val="hybridMultilevel"/>
    <w:tmpl w:val="36CA35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2C951ED"/>
    <w:multiLevelType w:val="hybridMultilevel"/>
    <w:tmpl w:val="8222D6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90A3C62"/>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40">
    <w:nsid w:val="79B453FB"/>
    <w:multiLevelType w:val="hybridMultilevel"/>
    <w:tmpl w:val="F9CE16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37"/>
  </w:num>
  <w:num w:numId="4">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19"/>
  </w:num>
  <w:num w:numId="8">
    <w:abstractNumId w:val="29"/>
  </w:num>
  <w:num w:numId="9">
    <w:abstractNumId w:val="14"/>
  </w:num>
  <w:num w:numId="10">
    <w:abstractNumId w:val="21"/>
  </w:num>
  <w:num w:numId="11">
    <w:abstractNumId w:val="18"/>
  </w:num>
  <w:num w:numId="12">
    <w:abstractNumId w:val="34"/>
  </w:num>
  <w:num w:numId="13">
    <w:abstractNumId w:val="12"/>
  </w:num>
  <w:num w:numId="14">
    <w:abstractNumId w:val="17"/>
  </w:num>
  <w:num w:numId="15">
    <w:abstractNumId w:val="27"/>
  </w:num>
  <w:num w:numId="16">
    <w:abstractNumId w:val="4"/>
  </w:num>
  <w:num w:numId="17">
    <w:abstractNumId w:val="1"/>
  </w:num>
  <w:num w:numId="18">
    <w:abstractNumId w:val="32"/>
  </w:num>
  <w:num w:numId="19">
    <w:abstractNumId w:val="3"/>
  </w:num>
  <w:num w:numId="20">
    <w:abstractNumId w:val="31"/>
  </w:num>
  <w:num w:numId="21">
    <w:abstractNumId w:val="28"/>
  </w:num>
  <w:num w:numId="22">
    <w:abstractNumId w:val="35"/>
  </w:num>
  <w:num w:numId="23">
    <w:abstractNumId w:val="8"/>
  </w:num>
  <w:num w:numId="24">
    <w:abstractNumId w:val="24"/>
  </w:num>
  <w:num w:numId="25">
    <w:abstractNumId w:val="11"/>
  </w:num>
  <w:num w:numId="26">
    <w:abstractNumId w:val="30"/>
  </w:num>
  <w:num w:numId="27">
    <w:abstractNumId w:val="10"/>
  </w:num>
  <w:num w:numId="28">
    <w:abstractNumId w:val="26"/>
  </w:num>
  <w:num w:numId="29">
    <w:abstractNumId w:val="15"/>
  </w:num>
  <w:num w:numId="30">
    <w:abstractNumId w:val="36"/>
  </w:num>
  <w:num w:numId="31">
    <w:abstractNumId w:val="13"/>
  </w:num>
  <w:num w:numId="32">
    <w:abstractNumId w:val="20"/>
  </w:num>
  <w:num w:numId="33">
    <w:abstractNumId w:val="33"/>
  </w:num>
  <w:num w:numId="34">
    <w:abstractNumId w:val="39"/>
  </w:num>
  <w:num w:numId="35">
    <w:abstractNumId w:val="7"/>
  </w:num>
  <w:num w:numId="36">
    <w:abstractNumId w:val="40"/>
  </w:num>
  <w:num w:numId="37">
    <w:abstractNumId w:val="38"/>
  </w:num>
  <w:num w:numId="38">
    <w:abstractNumId w:val="5"/>
  </w:num>
  <w:num w:numId="39">
    <w:abstractNumId w:val="2"/>
  </w:num>
  <w:num w:numId="40">
    <w:abstractNumId w:val="22"/>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151871"/>
    <w:rsid w:val="0004089C"/>
    <w:rsid w:val="00073C4A"/>
    <w:rsid w:val="00090296"/>
    <w:rsid w:val="000A7033"/>
    <w:rsid w:val="000E4F6D"/>
    <w:rsid w:val="00114CE1"/>
    <w:rsid w:val="00121387"/>
    <w:rsid w:val="001473C1"/>
    <w:rsid w:val="00151871"/>
    <w:rsid w:val="00167533"/>
    <w:rsid w:val="001D13CE"/>
    <w:rsid w:val="00247049"/>
    <w:rsid w:val="00267BC5"/>
    <w:rsid w:val="00270CD7"/>
    <w:rsid w:val="002973F7"/>
    <w:rsid w:val="002C6AD1"/>
    <w:rsid w:val="00300611"/>
    <w:rsid w:val="003142E5"/>
    <w:rsid w:val="00385E8A"/>
    <w:rsid w:val="00392F04"/>
    <w:rsid w:val="003A6107"/>
    <w:rsid w:val="004006B0"/>
    <w:rsid w:val="0041124A"/>
    <w:rsid w:val="004371A3"/>
    <w:rsid w:val="004A3A1F"/>
    <w:rsid w:val="004C183C"/>
    <w:rsid w:val="00551263"/>
    <w:rsid w:val="005D7BDB"/>
    <w:rsid w:val="0061105D"/>
    <w:rsid w:val="00611FE0"/>
    <w:rsid w:val="0061779A"/>
    <w:rsid w:val="00664511"/>
    <w:rsid w:val="00690196"/>
    <w:rsid w:val="006A5D1D"/>
    <w:rsid w:val="006B6BA2"/>
    <w:rsid w:val="006D10BD"/>
    <w:rsid w:val="00721E38"/>
    <w:rsid w:val="007259D2"/>
    <w:rsid w:val="00757ECB"/>
    <w:rsid w:val="007D091C"/>
    <w:rsid w:val="007F7B9C"/>
    <w:rsid w:val="00821C65"/>
    <w:rsid w:val="0083742D"/>
    <w:rsid w:val="00894E07"/>
    <w:rsid w:val="008C3DCB"/>
    <w:rsid w:val="008D0939"/>
    <w:rsid w:val="008F4CA3"/>
    <w:rsid w:val="00902814"/>
    <w:rsid w:val="00995BE6"/>
    <w:rsid w:val="009F1594"/>
    <w:rsid w:val="00A03092"/>
    <w:rsid w:val="00A04643"/>
    <w:rsid w:val="00A2146A"/>
    <w:rsid w:val="00A67231"/>
    <w:rsid w:val="00A74BC0"/>
    <w:rsid w:val="00A97DF4"/>
    <w:rsid w:val="00AC5537"/>
    <w:rsid w:val="00B22956"/>
    <w:rsid w:val="00B36015"/>
    <w:rsid w:val="00BD419A"/>
    <w:rsid w:val="00BE3C16"/>
    <w:rsid w:val="00C35040"/>
    <w:rsid w:val="00C85099"/>
    <w:rsid w:val="00CA16EE"/>
    <w:rsid w:val="00CC0F08"/>
    <w:rsid w:val="00CC39CB"/>
    <w:rsid w:val="00D0476A"/>
    <w:rsid w:val="00D22D7B"/>
    <w:rsid w:val="00D4118F"/>
    <w:rsid w:val="00D54D2E"/>
    <w:rsid w:val="00DA13F0"/>
    <w:rsid w:val="00DC1561"/>
    <w:rsid w:val="00DD4E3A"/>
    <w:rsid w:val="00DE17AC"/>
    <w:rsid w:val="00E71C49"/>
    <w:rsid w:val="00F7689D"/>
    <w:rsid w:val="00FA37C7"/>
    <w:rsid w:val="00FB5303"/>
    <w:rsid w:val="00FE1977"/>
    <w:rsid w:val="00FE3F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able of figures"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089C"/>
  </w:style>
  <w:style w:type="paragraph" w:styleId="Heading1">
    <w:name w:val="heading 1"/>
    <w:basedOn w:val="Normal"/>
    <w:next w:val="Normal"/>
    <w:link w:val="Heading1Char"/>
    <w:uiPriority w:val="9"/>
    <w:qFormat/>
    <w:rsid w:val="00D54D2E"/>
    <w:pPr>
      <w:keepNext/>
      <w:spacing w:after="0" w:line="240" w:lineRule="auto"/>
      <w:ind w:left="1440"/>
      <w:jc w:val="both"/>
      <w:outlineLvl w:val="0"/>
    </w:pPr>
    <w:rPr>
      <w:rFonts w:ascii="Times New Roman" w:eastAsia="Times New Roman" w:hAnsi="Times New Roman" w:cs="Times New Roman"/>
      <w:b/>
      <w:i/>
      <w:sz w:val="28"/>
      <w:szCs w:val="24"/>
      <w:u w:val="single"/>
    </w:rPr>
  </w:style>
  <w:style w:type="paragraph" w:styleId="Heading2">
    <w:name w:val="heading 2"/>
    <w:basedOn w:val="Normal"/>
    <w:next w:val="Normal"/>
    <w:link w:val="Heading2Char"/>
    <w:qFormat/>
    <w:rsid w:val="00D54D2E"/>
    <w:pPr>
      <w:keepNext/>
      <w:spacing w:after="0" w:line="240" w:lineRule="auto"/>
      <w:ind w:left="720"/>
      <w:jc w:val="both"/>
      <w:outlineLvl w:val="1"/>
    </w:pPr>
    <w:rPr>
      <w:rFonts w:ascii="Times New Roman" w:eastAsia="Times New Roman" w:hAnsi="Times New Roman" w:cs="Times New Roman"/>
      <w:sz w:val="28"/>
      <w:szCs w:val="24"/>
    </w:rPr>
  </w:style>
  <w:style w:type="paragraph" w:styleId="Heading3">
    <w:name w:val="heading 3"/>
    <w:basedOn w:val="Normal"/>
    <w:next w:val="Normal"/>
    <w:link w:val="Heading3Char"/>
    <w:qFormat/>
    <w:rsid w:val="00D54D2E"/>
    <w:pPr>
      <w:keepNext/>
      <w:spacing w:after="0" w:line="240" w:lineRule="auto"/>
      <w:jc w:val="center"/>
      <w:outlineLvl w:val="2"/>
    </w:pPr>
    <w:rPr>
      <w:rFonts w:ascii="Times New Roman" w:eastAsia="Times New Roman" w:hAnsi="Times New Roman" w:cs="Times New Roman"/>
      <w:sz w:val="28"/>
      <w:szCs w:val="24"/>
    </w:rPr>
  </w:style>
  <w:style w:type="paragraph" w:styleId="Heading4">
    <w:name w:val="heading 4"/>
    <w:basedOn w:val="Normal"/>
    <w:next w:val="Normal"/>
    <w:link w:val="Heading4Char"/>
    <w:qFormat/>
    <w:rsid w:val="00D54D2E"/>
    <w:pPr>
      <w:keepNext/>
      <w:spacing w:after="0" w:line="240" w:lineRule="auto"/>
      <w:jc w:val="right"/>
      <w:outlineLvl w:val="3"/>
    </w:pPr>
    <w:rPr>
      <w:rFonts w:ascii="Times New Roman" w:eastAsia="Times New Roman" w:hAnsi="Times New Roman" w:cs="Times New Roman"/>
      <w:sz w:val="28"/>
      <w:szCs w:val="24"/>
    </w:rPr>
  </w:style>
  <w:style w:type="paragraph" w:styleId="Heading5">
    <w:name w:val="heading 5"/>
    <w:basedOn w:val="Normal"/>
    <w:next w:val="Normal"/>
    <w:link w:val="Heading5Char"/>
    <w:qFormat/>
    <w:rsid w:val="00D54D2E"/>
    <w:pPr>
      <w:keepNext/>
      <w:spacing w:after="0" w:line="240" w:lineRule="auto"/>
      <w:outlineLvl w:val="4"/>
    </w:pPr>
    <w:rPr>
      <w:rFonts w:ascii="Times New Roman" w:eastAsia="Times New Roman" w:hAnsi="Times New Roman" w:cs="Times New Roman"/>
      <w:sz w:val="28"/>
      <w:szCs w:val="24"/>
    </w:rPr>
  </w:style>
  <w:style w:type="paragraph" w:styleId="Heading6">
    <w:name w:val="heading 6"/>
    <w:basedOn w:val="Normal"/>
    <w:next w:val="Normal"/>
    <w:link w:val="Heading6Char"/>
    <w:qFormat/>
    <w:rsid w:val="00D54D2E"/>
    <w:pPr>
      <w:keepNext/>
      <w:spacing w:after="0" w:line="240" w:lineRule="auto"/>
      <w:ind w:left="720"/>
      <w:outlineLvl w:val="5"/>
    </w:pPr>
    <w:rPr>
      <w:rFonts w:ascii="Times New Roman" w:eastAsia="Times New Roman" w:hAnsi="Times New Roman" w:cs="Times New Roman"/>
      <w:sz w:val="28"/>
      <w:szCs w:val="24"/>
    </w:rPr>
  </w:style>
  <w:style w:type="paragraph" w:styleId="Heading7">
    <w:name w:val="heading 7"/>
    <w:basedOn w:val="Normal"/>
    <w:next w:val="Normal"/>
    <w:link w:val="Heading7Char"/>
    <w:qFormat/>
    <w:rsid w:val="00D54D2E"/>
    <w:pPr>
      <w:keepNext/>
      <w:spacing w:after="0" w:line="240" w:lineRule="auto"/>
      <w:jc w:val="both"/>
      <w:outlineLvl w:val="6"/>
    </w:pPr>
    <w:rPr>
      <w:rFonts w:ascii="Times New Roman" w:eastAsia="Times New Roman" w:hAnsi="Times New Roman" w:cs="Times New Roman"/>
      <w:sz w:val="28"/>
      <w:szCs w:val="24"/>
    </w:rPr>
  </w:style>
  <w:style w:type="paragraph" w:styleId="Heading8">
    <w:name w:val="heading 8"/>
    <w:basedOn w:val="Normal"/>
    <w:next w:val="Normal"/>
    <w:link w:val="Heading8Char"/>
    <w:qFormat/>
    <w:rsid w:val="00D54D2E"/>
    <w:pPr>
      <w:keepNext/>
      <w:tabs>
        <w:tab w:val="left" w:pos="2385"/>
      </w:tabs>
      <w:spacing w:after="0" w:line="240" w:lineRule="auto"/>
      <w:ind w:left="1440"/>
      <w:outlineLvl w:val="7"/>
    </w:pPr>
    <w:rPr>
      <w:rFonts w:ascii="Times New Roman" w:eastAsia="Times New Roman" w:hAnsi="Times New Roman" w:cs="Times New Roman"/>
      <w:sz w:val="24"/>
      <w:szCs w:val="24"/>
      <w:u w:val="single"/>
    </w:rPr>
  </w:style>
  <w:style w:type="paragraph" w:styleId="Heading9">
    <w:name w:val="heading 9"/>
    <w:basedOn w:val="Normal"/>
    <w:next w:val="Normal"/>
    <w:link w:val="Heading9Char"/>
    <w:qFormat/>
    <w:rsid w:val="00D54D2E"/>
    <w:pPr>
      <w:keepNext/>
      <w:spacing w:after="0" w:line="480" w:lineRule="auto"/>
      <w:jc w:val="center"/>
      <w:outlineLvl w:val="8"/>
    </w:pPr>
    <w:rPr>
      <w:rFonts w:ascii="Times New Roman" w:eastAsia="Times New Roman" w:hAnsi="Times New Roman" w:cs="Times New Roman"/>
      <w:sz w:val="5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54D2E"/>
    <w:rPr>
      <w:rFonts w:ascii="Times New Roman" w:eastAsia="Times New Roman" w:hAnsi="Times New Roman" w:cs="Times New Roman"/>
      <w:b/>
      <w:i/>
      <w:sz w:val="28"/>
      <w:szCs w:val="24"/>
      <w:u w:val="single"/>
    </w:rPr>
  </w:style>
  <w:style w:type="character" w:customStyle="1" w:styleId="Heading2Char">
    <w:name w:val="Heading 2 Char"/>
    <w:basedOn w:val="DefaultParagraphFont"/>
    <w:link w:val="Heading2"/>
    <w:rsid w:val="00D54D2E"/>
    <w:rPr>
      <w:rFonts w:ascii="Times New Roman" w:eastAsia="Times New Roman" w:hAnsi="Times New Roman" w:cs="Times New Roman"/>
      <w:sz w:val="28"/>
      <w:szCs w:val="24"/>
    </w:rPr>
  </w:style>
  <w:style w:type="character" w:customStyle="1" w:styleId="Heading3Char">
    <w:name w:val="Heading 3 Char"/>
    <w:basedOn w:val="DefaultParagraphFont"/>
    <w:link w:val="Heading3"/>
    <w:rsid w:val="00D54D2E"/>
    <w:rPr>
      <w:rFonts w:ascii="Times New Roman" w:eastAsia="Times New Roman" w:hAnsi="Times New Roman" w:cs="Times New Roman"/>
      <w:sz w:val="28"/>
      <w:szCs w:val="24"/>
    </w:rPr>
  </w:style>
  <w:style w:type="character" w:customStyle="1" w:styleId="Heading4Char">
    <w:name w:val="Heading 4 Char"/>
    <w:basedOn w:val="DefaultParagraphFont"/>
    <w:link w:val="Heading4"/>
    <w:rsid w:val="00D54D2E"/>
    <w:rPr>
      <w:rFonts w:ascii="Times New Roman" w:eastAsia="Times New Roman" w:hAnsi="Times New Roman" w:cs="Times New Roman"/>
      <w:sz w:val="28"/>
      <w:szCs w:val="24"/>
    </w:rPr>
  </w:style>
  <w:style w:type="character" w:customStyle="1" w:styleId="Heading5Char">
    <w:name w:val="Heading 5 Char"/>
    <w:basedOn w:val="DefaultParagraphFont"/>
    <w:link w:val="Heading5"/>
    <w:rsid w:val="00D54D2E"/>
    <w:rPr>
      <w:rFonts w:ascii="Times New Roman" w:eastAsia="Times New Roman" w:hAnsi="Times New Roman" w:cs="Times New Roman"/>
      <w:sz w:val="28"/>
      <w:szCs w:val="24"/>
    </w:rPr>
  </w:style>
  <w:style w:type="character" w:customStyle="1" w:styleId="Heading6Char">
    <w:name w:val="Heading 6 Char"/>
    <w:basedOn w:val="DefaultParagraphFont"/>
    <w:link w:val="Heading6"/>
    <w:rsid w:val="00D54D2E"/>
    <w:rPr>
      <w:rFonts w:ascii="Times New Roman" w:eastAsia="Times New Roman" w:hAnsi="Times New Roman" w:cs="Times New Roman"/>
      <w:sz w:val="28"/>
      <w:szCs w:val="24"/>
    </w:rPr>
  </w:style>
  <w:style w:type="character" w:customStyle="1" w:styleId="Heading7Char">
    <w:name w:val="Heading 7 Char"/>
    <w:basedOn w:val="DefaultParagraphFont"/>
    <w:link w:val="Heading7"/>
    <w:rsid w:val="00D54D2E"/>
    <w:rPr>
      <w:rFonts w:ascii="Times New Roman" w:eastAsia="Times New Roman" w:hAnsi="Times New Roman" w:cs="Times New Roman"/>
      <w:sz w:val="28"/>
      <w:szCs w:val="24"/>
    </w:rPr>
  </w:style>
  <w:style w:type="character" w:customStyle="1" w:styleId="Heading8Char">
    <w:name w:val="Heading 8 Char"/>
    <w:basedOn w:val="DefaultParagraphFont"/>
    <w:link w:val="Heading8"/>
    <w:rsid w:val="00D54D2E"/>
    <w:rPr>
      <w:rFonts w:ascii="Times New Roman" w:eastAsia="Times New Roman" w:hAnsi="Times New Roman" w:cs="Times New Roman"/>
      <w:sz w:val="24"/>
      <w:szCs w:val="24"/>
      <w:u w:val="single"/>
    </w:rPr>
  </w:style>
  <w:style w:type="character" w:customStyle="1" w:styleId="Heading9Char">
    <w:name w:val="Heading 9 Char"/>
    <w:basedOn w:val="DefaultParagraphFont"/>
    <w:link w:val="Heading9"/>
    <w:rsid w:val="00D54D2E"/>
    <w:rPr>
      <w:rFonts w:ascii="Times New Roman" w:eastAsia="Times New Roman" w:hAnsi="Times New Roman" w:cs="Times New Roman"/>
      <w:sz w:val="56"/>
      <w:szCs w:val="24"/>
    </w:rPr>
  </w:style>
  <w:style w:type="table" w:styleId="LightGrid-Accent5">
    <w:name w:val="Light Grid Accent 5"/>
    <w:basedOn w:val="TableNormal"/>
    <w:uiPriority w:val="62"/>
    <w:unhideWhenUsed/>
    <w:rsid w:val="00D54D2E"/>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18" w:space="0" w:color="4472C4" w:themeColor="accent5"/>
          <w:right w:val="single" w:sz="8" w:space="0" w:color="4472C4" w:themeColor="accent5"/>
          <w:insideH w:val="nil"/>
          <w:insideV w:val="single" w:sz="8" w:space="0" w:color="4472C4"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insideH w:val="nil"/>
          <w:insideV w:val="single" w:sz="8" w:space="0" w:color="4472C4"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shd w:val="clear" w:color="auto" w:fill="D0DBF0" w:themeFill="accent5" w:themeFillTint="3F"/>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shd w:val="clear" w:color="auto" w:fill="D0DBF0" w:themeFill="accent5" w:themeFillTint="3F"/>
      </w:tcPr>
    </w:tblStylePr>
    <w:tblStylePr w:type="band2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tcPr>
    </w:tblStylePr>
  </w:style>
  <w:style w:type="paragraph" w:styleId="BodyTextIndent">
    <w:name w:val="Body Text Indent"/>
    <w:basedOn w:val="Normal"/>
    <w:link w:val="BodyTextIndentChar"/>
    <w:rsid w:val="00D54D2E"/>
    <w:pPr>
      <w:spacing w:after="0" w:line="240" w:lineRule="auto"/>
      <w:ind w:left="720"/>
      <w:jc w:val="both"/>
    </w:pPr>
    <w:rPr>
      <w:rFonts w:ascii="Times New Roman" w:eastAsia="Times New Roman" w:hAnsi="Times New Roman" w:cs="Times New Roman"/>
      <w:sz w:val="28"/>
      <w:szCs w:val="24"/>
    </w:rPr>
  </w:style>
  <w:style w:type="character" w:customStyle="1" w:styleId="BodyTextIndentChar">
    <w:name w:val="Body Text Indent Char"/>
    <w:basedOn w:val="DefaultParagraphFont"/>
    <w:link w:val="BodyTextIndent"/>
    <w:rsid w:val="00D54D2E"/>
    <w:rPr>
      <w:rFonts w:ascii="Times New Roman" w:eastAsia="Times New Roman" w:hAnsi="Times New Roman" w:cs="Times New Roman"/>
      <w:sz w:val="28"/>
      <w:szCs w:val="24"/>
    </w:rPr>
  </w:style>
  <w:style w:type="paragraph" w:styleId="BodyTextIndent2">
    <w:name w:val="Body Text Indent 2"/>
    <w:basedOn w:val="Normal"/>
    <w:link w:val="BodyTextIndent2Char"/>
    <w:rsid w:val="00D54D2E"/>
    <w:pPr>
      <w:spacing w:after="0" w:line="240" w:lineRule="auto"/>
      <w:ind w:left="720"/>
    </w:pPr>
    <w:rPr>
      <w:rFonts w:ascii="Times New Roman" w:eastAsia="Times New Roman" w:hAnsi="Times New Roman" w:cs="Times New Roman"/>
      <w:sz w:val="28"/>
      <w:szCs w:val="24"/>
    </w:rPr>
  </w:style>
  <w:style w:type="character" w:customStyle="1" w:styleId="BodyTextIndent2Char">
    <w:name w:val="Body Text Indent 2 Char"/>
    <w:basedOn w:val="DefaultParagraphFont"/>
    <w:link w:val="BodyTextIndent2"/>
    <w:rsid w:val="00D54D2E"/>
    <w:rPr>
      <w:rFonts w:ascii="Times New Roman" w:eastAsia="Times New Roman" w:hAnsi="Times New Roman" w:cs="Times New Roman"/>
      <w:sz w:val="28"/>
      <w:szCs w:val="24"/>
    </w:rPr>
  </w:style>
  <w:style w:type="paragraph" w:styleId="Caption">
    <w:name w:val="caption"/>
    <w:basedOn w:val="Normal"/>
    <w:next w:val="Normal"/>
    <w:qFormat/>
    <w:rsid w:val="00D54D2E"/>
    <w:pPr>
      <w:spacing w:after="0" w:line="240" w:lineRule="auto"/>
      <w:ind w:left="720"/>
      <w:jc w:val="both"/>
    </w:pPr>
    <w:rPr>
      <w:rFonts w:ascii="Times New Roman" w:eastAsia="Times New Roman" w:hAnsi="Times New Roman" w:cs="Times New Roman"/>
      <w:sz w:val="28"/>
      <w:szCs w:val="24"/>
    </w:rPr>
  </w:style>
  <w:style w:type="paragraph" w:styleId="BodyText">
    <w:name w:val="Body Text"/>
    <w:basedOn w:val="Normal"/>
    <w:link w:val="BodyTextChar"/>
    <w:rsid w:val="00D54D2E"/>
    <w:pPr>
      <w:spacing w:after="0" w:line="240" w:lineRule="auto"/>
      <w:jc w:val="both"/>
    </w:pPr>
    <w:rPr>
      <w:rFonts w:ascii="Times New Roman" w:eastAsia="Times New Roman" w:hAnsi="Times New Roman" w:cs="Times New Roman"/>
      <w:sz w:val="28"/>
      <w:szCs w:val="24"/>
    </w:rPr>
  </w:style>
  <w:style w:type="character" w:customStyle="1" w:styleId="BodyTextChar">
    <w:name w:val="Body Text Char"/>
    <w:basedOn w:val="DefaultParagraphFont"/>
    <w:link w:val="BodyText"/>
    <w:rsid w:val="00D54D2E"/>
    <w:rPr>
      <w:rFonts w:ascii="Times New Roman" w:eastAsia="Times New Roman" w:hAnsi="Times New Roman" w:cs="Times New Roman"/>
      <w:sz w:val="28"/>
      <w:szCs w:val="24"/>
    </w:rPr>
  </w:style>
  <w:style w:type="paragraph" w:styleId="BodyText2">
    <w:name w:val="Body Text 2"/>
    <w:basedOn w:val="Normal"/>
    <w:link w:val="BodyText2Char"/>
    <w:rsid w:val="00D54D2E"/>
    <w:pPr>
      <w:spacing w:after="0" w:line="240" w:lineRule="auto"/>
    </w:pPr>
    <w:rPr>
      <w:rFonts w:ascii="Times New Roman" w:eastAsia="Times New Roman" w:hAnsi="Times New Roman" w:cs="Times New Roman"/>
      <w:sz w:val="28"/>
      <w:szCs w:val="24"/>
    </w:rPr>
  </w:style>
  <w:style w:type="character" w:customStyle="1" w:styleId="BodyText2Char">
    <w:name w:val="Body Text 2 Char"/>
    <w:basedOn w:val="DefaultParagraphFont"/>
    <w:link w:val="BodyText2"/>
    <w:rsid w:val="00D54D2E"/>
    <w:rPr>
      <w:rFonts w:ascii="Times New Roman" w:eastAsia="Times New Roman" w:hAnsi="Times New Roman" w:cs="Times New Roman"/>
      <w:sz w:val="28"/>
      <w:szCs w:val="24"/>
    </w:rPr>
  </w:style>
  <w:style w:type="paragraph" w:styleId="BodyText3">
    <w:name w:val="Body Text 3"/>
    <w:basedOn w:val="Normal"/>
    <w:link w:val="BodyText3Char"/>
    <w:rsid w:val="00D54D2E"/>
    <w:pPr>
      <w:spacing w:after="0" w:line="240" w:lineRule="auto"/>
      <w:jc w:val="both"/>
    </w:pPr>
    <w:rPr>
      <w:rFonts w:ascii="Times New Roman" w:eastAsia="Times New Roman" w:hAnsi="Times New Roman" w:cs="Times New Roman"/>
      <w:i/>
      <w:sz w:val="24"/>
      <w:szCs w:val="24"/>
    </w:rPr>
  </w:style>
  <w:style w:type="character" w:customStyle="1" w:styleId="BodyText3Char">
    <w:name w:val="Body Text 3 Char"/>
    <w:basedOn w:val="DefaultParagraphFont"/>
    <w:link w:val="BodyText3"/>
    <w:rsid w:val="00D54D2E"/>
    <w:rPr>
      <w:rFonts w:ascii="Times New Roman" w:eastAsia="Times New Roman" w:hAnsi="Times New Roman" w:cs="Times New Roman"/>
      <w:i/>
      <w:sz w:val="24"/>
      <w:szCs w:val="24"/>
    </w:rPr>
  </w:style>
  <w:style w:type="paragraph" w:styleId="Header">
    <w:name w:val="header"/>
    <w:basedOn w:val="Normal"/>
    <w:link w:val="HeaderChar"/>
    <w:uiPriority w:val="99"/>
    <w:rsid w:val="00D54D2E"/>
    <w:pPr>
      <w:tabs>
        <w:tab w:val="center" w:pos="4320"/>
        <w:tab w:val="right" w:pos="8640"/>
      </w:tabs>
      <w:spacing w:after="0" w:line="240" w:lineRule="auto"/>
    </w:pPr>
    <w:rPr>
      <w:rFonts w:ascii="Times New Roman" w:eastAsia="Times New Roman" w:hAnsi="Times New Roman" w:cs="Times New Roman"/>
      <w:sz w:val="20"/>
      <w:szCs w:val="24"/>
    </w:rPr>
  </w:style>
  <w:style w:type="character" w:customStyle="1" w:styleId="HeaderChar">
    <w:name w:val="Header Char"/>
    <w:basedOn w:val="DefaultParagraphFont"/>
    <w:link w:val="Header"/>
    <w:uiPriority w:val="99"/>
    <w:rsid w:val="00D54D2E"/>
    <w:rPr>
      <w:rFonts w:ascii="Times New Roman" w:eastAsia="Times New Roman" w:hAnsi="Times New Roman" w:cs="Times New Roman"/>
      <w:sz w:val="20"/>
      <w:szCs w:val="24"/>
    </w:rPr>
  </w:style>
  <w:style w:type="paragraph" w:styleId="BodyTextIndent3">
    <w:name w:val="Body Text Indent 3"/>
    <w:basedOn w:val="Normal"/>
    <w:link w:val="BodyTextIndent3Char"/>
    <w:rsid w:val="00D54D2E"/>
    <w:pPr>
      <w:tabs>
        <w:tab w:val="left" w:pos="2385"/>
      </w:tabs>
      <w:spacing w:after="0" w:line="240" w:lineRule="auto"/>
      <w:ind w:left="720"/>
    </w:pPr>
    <w:rPr>
      <w:rFonts w:ascii="Times New Roman" w:eastAsia="Times New Roman" w:hAnsi="Times New Roman" w:cs="Times New Roman"/>
      <w:szCs w:val="24"/>
    </w:rPr>
  </w:style>
  <w:style w:type="character" w:customStyle="1" w:styleId="BodyTextIndent3Char">
    <w:name w:val="Body Text Indent 3 Char"/>
    <w:basedOn w:val="DefaultParagraphFont"/>
    <w:link w:val="BodyTextIndent3"/>
    <w:rsid w:val="00D54D2E"/>
    <w:rPr>
      <w:rFonts w:ascii="Times New Roman" w:eastAsia="Times New Roman" w:hAnsi="Times New Roman" w:cs="Times New Roman"/>
      <w:szCs w:val="24"/>
    </w:rPr>
  </w:style>
  <w:style w:type="paragraph" w:styleId="Footer">
    <w:name w:val="footer"/>
    <w:basedOn w:val="Normal"/>
    <w:link w:val="FooterChar"/>
    <w:uiPriority w:val="99"/>
    <w:rsid w:val="00D54D2E"/>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D54D2E"/>
    <w:rPr>
      <w:rFonts w:ascii="Times New Roman" w:eastAsia="Times New Roman" w:hAnsi="Times New Roman" w:cs="Times New Roman"/>
      <w:sz w:val="24"/>
      <w:szCs w:val="24"/>
    </w:rPr>
  </w:style>
  <w:style w:type="character" w:styleId="PageNumber">
    <w:name w:val="page number"/>
    <w:basedOn w:val="DefaultParagraphFont"/>
    <w:rsid w:val="00D54D2E"/>
  </w:style>
  <w:style w:type="paragraph" w:customStyle="1" w:styleId="xl42">
    <w:name w:val="xl42"/>
    <w:basedOn w:val="Normal"/>
    <w:rsid w:val="00D54D2E"/>
    <w:pPr>
      <w:pBdr>
        <w:left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table" w:styleId="TableGrid">
    <w:name w:val="Table Grid"/>
    <w:basedOn w:val="TableNormal"/>
    <w:uiPriority w:val="59"/>
    <w:rsid w:val="00D54D2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31">
    <w:name w:val="Grid Table 6 Colorful - Accent 31"/>
    <w:basedOn w:val="TableNormal"/>
    <w:uiPriority w:val="51"/>
    <w:rsid w:val="00D54D2E"/>
    <w:pPr>
      <w:spacing w:after="0" w:line="240" w:lineRule="auto"/>
    </w:pPr>
    <w:rPr>
      <w:rFonts w:ascii="Times New Roman" w:eastAsia="Times New Roman" w:hAnsi="Times New Roman" w:cs="Times New Roman"/>
      <w:color w:val="7B7B7B" w:themeColor="accent3" w:themeShade="BF"/>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3-Accent31">
    <w:name w:val="Grid Table 3 - Accent 31"/>
    <w:basedOn w:val="TableNormal"/>
    <w:uiPriority w:val="48"/>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1Light-Accent31">
    <w:name w:val="Grid Table 1 Light - Accent 31"/>
    <w:basedOn w:val="TableNormal"/>
    <w:uiPriority w:val="46"/>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4-Accent31">
    <w:name w:val="Grid Table 4 - Accent 31"/>
    <w:basedOn w:val="TableNormal"/>
    <w:uiPriority w:val="4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3-Accent31">
    <w:name w:val="List Table 3 - Accent 31"/>
    <w:basedOn w:val="TableNormal"/>
    <w:uiPriority w:val="48"/>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GridTable3-Accent61">
    <w:name w:val="Grid Table 3 - Accent 61"/>
    <w:basedOn w:val="TableNormal"/>
    <w:uiPriority w:val="48"/>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styleId="ListParagraph">
    <w:name w:val="List Paragraph"/>
    <w:basedOn w:val="Normal"/>
    <w:uiPriority w:val="34"/>
    <w:qFormat/>
    <w:rsid w:val="00D54D2E"/>
    <w:pPr>
      <w:spacing w:after="0" w:line="240" w:lineRule="auto"/>
      <w:ind w:left="720"/>
      <w:contextualSpacing/>
    </w:pPr>
    <w:rPr>
      <w:rFonts w:ascii="Times New Roman" w:eastAsia="Times New Roman" w:hAnsi="Times New Roman" w:cs="Times New Roman"/>
      <w:sz w:val="24"/>
      <w:szCs w:val="24"/>
    </w:rPr>
  </w:style>
  <w:style w:type="table" w:customStyle="1" w:styleId="GridTable4-Accent41">
    <w:name w:val="Grid Table 4 - Accent 41"/>
    <w:basedOn w:val="TableNormal"/>
    <w:uiPriority w:val="4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4-Accent32">
    <w:name w:val="Grid Table 4 - Accent 32"/>
    <w:basedOn w:val="TableNormal"/>
    <w:uiPriority w:val="4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5Dark1">
    <w:name w:val="List Table 5 Dark1"/>
    <w:basedOn w:val="TableNormal"/>
    <w:uiPriority w:val="50"/>
    <w:rsid w:val="00D54D2E"/>
    <w:pPr>
      <w:spacing w:after="0" w:line="240" w:lineRule="auto"/>
    </w:pPr>
    <w:rPr>
      <w:rFonts w:ascii="Times New Roman" w:eastAsia="Times New Roman" w:hAnsi="Times New Roman" w:cs="Times New Roman"/>
      <w:color w:val="FFFFFF" w:themeColor="background1"/>
      <w:sz w:val="20"/>
      <w:szCs w:val="20"/>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6Colorful1">
    <w:name w:val="Grid Table 6 Colorful1"/>
    <w:basedOn w:val="TableNormal"/>
    <w:uiPriority w:val="5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5Dark1">
    <w:name w:val="Grid Table 5 Dark1"/>
    <w:basedOn w:val="TableNormal"/>
    <w:uiPriority w:val="50"/>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GridTable31">
    <w:name w:val="Grid Table 31"/>
    <w:basedOn w:val="TableNormal"/>
    <w:uiPriority w:val="48"/>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dTable1Light1">
    <w:name w:val="Grid Table 1 Light1"/>
    <w:basedOn w:val="TableNormal"/>
    <w:uiPriority w:val="46"/>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41">
    <w:name w:val="Grid Table 41"/>
    <w:basedOn w:val="TableNormal"/>
    <w:uiPriority w:val="4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21">
    <w:name w:val="Grid Table 21"/>
    <w:basedOn w:val="TableNormal"/>
    <w:uiPriority w:val="47"/>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
    <w:name w:val="Table Grid Light1"/>
    <w:basedOn w:val="TableNormal"/>
    <w:uiPriority w:val="40"/>
    <w:rsid w:val="00D54D2E"/>
    <w:pPr>
      <w:spacing w:after="0" w:line="240" w:lineRule="auto"/>
    </w:pPr>
    <w:rPr>
      <w:rFonts w:ascii="Times New Roman" w:eastAsia="Times New Roman" w:hAnsi="Times New Roman" w:cs="Times New Roman"/>
      <w:sz w:val="20"/>
      <w:szCs w:val="20"/>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NoList1">
    <w:name w:val="No List1"/>
    <w:next w:val="NoList"/>
    <w:uiPriority w:val="99"/>
    <w:semiHidden/>
    <w:unhideWhenUsed/>
    <w:rsid w:val="00D54D2E"/>
  </w:style>
  <w:style w:type="paragraph" w:styleId="Title">
    <w:name w:val="Title"/>
    <w:basedOn w:val="Normal"/>
    <w:link w:val="TitleChar"/>
    <w:qFormat/>
    <w:rsid w:val="00D54D2E"/>
    <w:pPr>
      <w:spacing w:after="0" w:line="360" w:lineRule="auto"/>
      <w:jc w:val="center"/>
    </w:pPr>
    <w:rPr>
      <w:rFonts w:ascii="Times New Roman" w:eastAsia="Times New Roman" w:hAnsi="Times New Roman" w:cs="Times New Roman"/>
      <w:b/>
      <w:sz w:val="24"/>
      <w:szCs w:val="20"/>
    </w:rPr>
  </w:style>
  <w:style w:type="character" w:customStyle="1" w:styleId="TitleChar">
    <w:name w:val="Title Char"/>
    <w:basedOn w:val="DefaultParagraphFont"/>
    <w:link w:val="Title"/>
    <w:rsid w:val="00D54D2E"/>
    <w:rPr>
      <w:rFonts w:ascii="Times New Roman" w:eastAsia="Times New Roman" w:hAnsi="Times New Roman" w:cs="Times New Roman"/>
      <w:b/>
      <w:sz w:val="24"/>
      <w:szCs w:val="20"/>
    </w:rPr>
  </w:style>
  <w:style w:type="table" w:customStyle="1" w:styleId="TableGrid1">
    <w:name w:val="Table Grid1"/>
    <w:basedOn w:val="TableNormal"/>
    <w:next w:val="TableGrid"/>
    <w:uiPriority w:val="59"/>
    <w:rsid w:val="00D54D2E"/>
    <w:pPr>
      <w:spacing w:after="0" w:line="240" w:lineRule="auto"/>
    </w:pPr>
    <w:rPr>
      <w:kern w:val="16"/>
      <w:sz w:val="96"/>
      <w:szCs w:val="96"/>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GridTable1Light2">
    <w:name w:val="Grid Table 1 Light2"/>
    <w:basedOn w:val="TableNormal"/>
    <w:uiPriority w:val="46"/>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ghtList-Accent2">
    <w:name w:val="Light List Accent 2"/>
    <w:basedOn w:val="TableNormal"/>
    <w:uiPriority w:val="61"/>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MediumShading1-Accent2">
    <w:name w:val="Medium Shading 1 Accent 2"/>
    <w:basedOn w:val="TableNormal"/>
    <w:uiPriority w:val="63"/>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LightList-Accent5">
    <w:name w:val="Light List Accent 5"/>
    <w:basedOn w:val="TableNormal"/>
    <w:uiPriority w:val="61"/>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styleId="ColorfulShading-Accent2">
    <w:name w:val="Colorful Shading Accent 2"/>
    <w:basedOn w:val="TableNormal"/>
    <w:uiPriority w:val="7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ColorfulList-Accent3">
    <w:name w:val="Colorful List Accent 3"/>
    <w:basedOn w:val="TableNormal"/>
    <w:uiPriority w:val="72"/>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ColorfulGrid-Accent2">
    <w:name w:val="Colorful Grid Accent 2"/>
    <w:basedOn w:val="TableNormal"/>
    <w:uiPriority w:val="73"/>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customStyle="1" w:styleId="LightList-Accent11">
    <w:name w:val="Light List - Accent 11"/>
    <w:basedOn w:val="TableNormal"/>
    <w:uiPriority w:val="61"/>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MediumGrid3-Accent1">
    <w:name w:val="Medium Grid 3 Accent 1"/>
    <w:basedOn w:val="TableNormal"/>
    <w:uiPriority w:val="6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MediumGrid3-Accent3">
    <w:name w:val="Medium Grid 3 Accent 3"/>
    <w:basedOn w:val="TableNormal"/>
    <w:uiPriority w:val="6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MediumGrid3-Accent2">
    <w:name w:val="Medium Grid 3 Accent 2"/>
    <w:basedOn w:val="TableNormal"/>
    <w:uiPriority w:val="6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ColorfulGrid-Accent6">
    <w:name w:val="Colorful Grid Accent 6"/>
    <w:basedOn w:val="TableNormal"/>
    <w:uiPriority w:val="73"/>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ColorfulList-Accent2">
    <w:name w:val="Colorful List Accent 2"/>
    <w:basedOn w:val="TableNormal"/>
    <w:uiPriority w:val="72"/>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MediumShading1-Accent3">
    <w:name w:val="Medium Shading 1 Accent 3"/>
    <w:basedOn w:val="TableNormal"/>
    <w:uiPriority w:val="63"/>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ColorfulList-Accent5">
    <w:name w:val="Colorful List Accent 5"/>
    <w:basedOn w:val="TableNormal"/>
    <w:uiPriority w:val="72"/>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Pr>
    <w:tcPr>
      <w:shd w:val="clear" w:color="auto" w:fill="ECF1F9"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5" w:themeFillTint="3F"/>
      </w:tcPr>
    </w:tblStylePr>
    <w:tblStylePr w:type="band1Horz">
      <w:tblPr/>
      <w:tcPr>
        <w:shd w:val="clear" w:color="auto" w:fill="D9E2F3" w:themeFill="accent5" w:themeFillTint="33"/>
      </w:tcPr>
    </w:tblStylePr>
  </w:style>
  <w:style w:type="table" w:styleId="MediumShading1-Accent4">
    <w:name w:val="Medium Shading 1 Accent 4"/>
    <w:basedOn w:val="TableNormal"/>
    <w:uiPriority w:val="63"/>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ColorfulGrid-Accent5">
    <w:name w:val="Colorful Grid Accent 5"/>
    <w:basedOn w:val="TableNormal"/>
    <w:uiPriority w:val="73"/>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D9E2F3" w:themeFill="accent5" w:themeFillTint="33"/>
    </w:tcPr>
    <w:tblStylePr w:type="firstRow">
      <w:rPr>
        <w:b/>
        <w:bCs/>
      </w:rPr>
      <w:tblPr/>
      <w:tcPr>
        <w:shd w:val="clear" w:color="auto" w:fill="B4C6E7" w:themeFill="accent5" w:themeFillTint="66"/>
      </w:tcPr>
    </w:tblStylePr>
    <w:tblStylePr w:type="lastRow">
      <w:rPr>
        <w:b/>
        <w:bCs/>
        <w:color w:val="000000" w:themeColor="text1"/>
      </w:rPr>
      <w:tblPr/>
      <w:tcPr>
        <w:shd w:val="clear" w:color="auto" w:fill="B4C6E7" w:themeFill="accent5" w:themeFillTint="66"/>
      </w:tcPr>
    </w:tblStylePr>
    <w:tblStylePr w:type="firstCol">
      <w:rPr>
        <w:color w:val="FFFFFF" w:themeColor="background1"/>
      </w:rPr>
      <w:tblPr/>
      <w:tcPr>
        <w:shd w:val="clear" w:color="auto" w:fill="2F5496" w:themeFill="accent5" w:themeFillShade="BF"/>
      </w:tcPr>
    </w:tblStylePr>
    <w:tblStylePr w:type="lastCol">
      <w:rPr>
        <w:color w:val="FFFFFF" w:themeColor="background1"/>
      </w:rPr>
      <w:tblPr/>
      <w:tcPr>
        <w:shd w:val="clear" w:color="auto" w:fill="2F5496" w:themeFill="accent5" w:themeFillShade="BF"/>
      </w:tc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paragraph" w:styleId="BalloonText">
    <w:name w:val="Balloon Text"/>
    <w:basedOn w:val="Normal"/>
    <w:link w:val="BalloonTextChar"/>
    <w:uiPriority w:val="99"/>
    <w:semiHidden/>
    <w:unhideWhenUsed/>
    <w:rsid w:val="00D54D2E"/>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D54D2E"/>
    <w:rPr>
      <w:rFonts w:ascii="Tahoma" w:eastAsia="Times New Roman" w:hAnsi="Tahoma" w:cs="Tahoma"/>
      <w:sz w:val="16"/>
      <w:szCs w:val="16"/>
    </w:rPr>
  </w:style>
  <w:style w:type="table" w:customStyle="1" w:styleId="ColorfulGrid1">
    <w:name w:val="Colorful Grid1"/>
    <w:basedOn w:val="TableNormal"/>
    <w:uiPriority w:val="73"/>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3">
    <w:name w:val="Colorful Grid Accent 3"/>
    <w:basedOn w:val="TableNormal"/>
    <w:uiPriority w:val="73"/>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ColorfulShading-Accent1">
    <w:name w:val="Colorful Shading Accent 1"/>
    <w:basedOn w:val="TableNormal"/>
    <w:uiPriority w:val="7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24" w:space="0" w:color="ED7D31" w:themeColor="accent2"/>
        <w:left w:val="single" w:sz="4" w:space="0" w:color="5B9BD5" w:themeColor="accent1"/>
        <w:bottom w:val="single" w:sz="4" w:space="0" w:color="5B9BD5" w:themeColor="accent1"/>
        <w:right w:val="single" w:sz="4" w:space="0" w:color="5B9BD5" w:themeColor="accent1"/>
        <w:insideH w:val="single" w:sz="4" w:space="0" w:color="FFFFFF" w:themeColor="background1"/>
        <w:insideV w:val="single" w:sz="4" w:space="0" w:color="FFFFFF" w:themeColor="background1"/>
      </w:tblBorders>
    </w:tblPr>
    <w:tcPr>
      <w:shd w:val="clear" w:color="auto" w:fill="EEF5FB"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1" w:themeFillShade="99"/>
      </w:tcPr>
    </w:tblStylePr>
    <w:tblStylePr w:type="firstCol">
      <w:rPr>
        <w:color w:val="FFFFFF" w:themeColor="background1"/>
      </w:rPr>
      <w:tblPr/>
      <w:tcPr>
        <w:tcBorders>
          <w:top w:val="nil"/>
          <w:left w:val="nil"/>
          <w:bottom w:val="nil"/>
          <w:right w:val="nil"/>
          <w:insideH w:val="single" w:sz="4" w:space="0" w:color="255D91" w:themeColor="accent1" w:themeShade="99"/>
          <w:insideV w:val="nil"/>
        </w:tcBorders>
        <w:shd w:val="clear" w:color="auto" w:fill="255D91"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1" w:themeFillShade="99"/>
      </w:tcPr>
    </w:tblStylePr>
    <w:tblStylePr w:type="band1Vert">
      <w:tblPr/>
      <w:tcPr>
        <w:shd w:val="clear" w:color="auto" w:fill="BDD6EE" w:themeFill="accent1" w:themeFillTint="66"/>
      </w:tcPr>
    </w:tblStylePr>
    <w:tblStylePr w:type="band1Horz">
      <w:tblPr/>
      <w:tcPr>
        <w:shd w:val="clear" w:color="auto" w:fill="ADCCEA" w:themeFill="accent1" w:themeFillTint="7F"/>
      </w:tcPr>
    </w:tblStylePr>
    <w:tblStylePr w:type="neCell">
      <w:rPr>
        <w:color w:val="000000" w:themeColor="text1"/>
      </w:rPr>
    </w:tblStylePr>
    <w:tblStylePr w:type="nwCell">
      <w:rPr>
        <w:color w:val="000000" w:themeColor="text1"/>
      </w:rPr>
    </w:tblStylePr>
  </w:style>
  <w:style w:type="table" w:styleId="LightList-Accent3">
    <w:name w:val="Light List Accent 3"/>
    <w:basedOn w:val="TableNormal"/>
    <w:uiPriority w:val="61"/>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MediumGrid3-Accent6">
    <w:name w:val="Medium Grid 3 Accent 6"/>
    <w:basedOn w:val="TableNormal"/>
    <w:uiPriority w:val="69"/>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LightGrid-Accent6">
    <w:name w:val="Light Grid Accent 6"/>
    <w:basedOn w:val="TableNormal"/>
    <w:uiPriority w:val="62"/>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MediumGrid1-Accent1">
    <w:name w:val="Medium Grid 1 Accent 1"/>
    <w:basedOn w:val="TableNormal"/>
    <w:uiPriority w:val="67"/>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LightGrid-Accent3">
    <w:name w:val="Light Grid Accent 3"/>
    <w:basedOn w:val="TableNormal"/>
    <w:uiPriority w:val="62"/>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ColorfulList-Accent6">
    <w:name w:val="Colorful List Accent 6"/>
    <w:basedOn w:val="TableNormal"/>
    <w:uiPriority w:val="72"/>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259A0" w:themeFill="accent5" w:themeFillShade="CC"/>
      </w:tcPr>
    </w:tblStylePr>
    <w:tblStylePr w:type="lastRow">
      <w:rPr>
        <w:b/>
        <w:bCs/>
        <w:color w:val="3259A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MediumShading1-Accent6">
    <w:name w:val="Medium Shading 1 Accent 6"/>
    <w:basedOn w:val="TableNormal"/>
    <w:uiPriority w:val="63"/>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table" w:styleId="ColorfulList-Accent1">
    <w:name w:val="Colorful List Accent 1"/>
    <w:basedOn w:val="TableNormal"/>
    <w:uiPriority w:val="72"/>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customStyle="1" w:styleId="MediumShading2-Accent11">
    <w:name w:val="Medium Shading 2 - Accent 11"/>
    <w:basedOn w:val="TableNormal"/>
    <w:uiPriority w:val="64"/>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ColorfulShading-Accent3">
    <w:name w:val="Colorful Shading Accent 3"/>
    <w:basedOn w:val="TableNormal"/>
    <w:uiPriority w:val="7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customStyle="1" w:styleId="MediumGrid11">
    <w:name w:val="Medium Grid 11"/>
    <w:basedOn w:val="TableNormal"/>
    <w:uiPriority w:val="67"/>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2">
    <w:name w:val="Light Shading Accent 2"/>
    <w:basedOn w:val="TableNormal"/>
    <w:uiPriority w:val="60"/>
    <w:rsid w:val="00D54D2E"/>
    <w:pPr>
      <w:spacing w:after="0" w:line="240" w:lineRule="auto"/>
    </w:pPr>
    <w:rPr>
      <w:rFonts w:ascii="Times New Roman" w:eastAsia="Times New Roman" w:hAnsi="Times New Roman" w:cs="Times New Roman"/>
      <w:color w:val="C45911" w:themeColor="accent2" w:themeShade="BF"/>
      <w:sz w:val="20"/>
      <w:szCs w:val="20"/>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ColorfulShading1">
    <w:name w:val="Colorful Shading1"/>
    <w:basedOn w:val="TableNormal"/>
    <w:uiPriority w:val="7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paragraph" w:styleId="NoSpacing">
    <w:name w:val="No Spacing"/>
    <w:uiPriority w:val="1"/>
    <w:qFormat/>
    <w:rsid w:val="00D54D2E"/>
    <w:pPr>
      <w:spacing w:after="0" w:line="240" w:lineRule="auto"/>
    </w:pPr>
  </w:style>
  <w:style w:type="paragraph" w:styleId="Quote">
    <w:name w:val="Quote"/>
    <w:basedOn w:val="Normal"/>
    <w:next w:val="Normal"/>
    <w:link w:val="QuoteChar"/>
    <w:uiPriority w:val="29"/>
    <w:qFormat/>
    <w:rsid w:val="00D54D2E"/>
    <w:pPr>
      <w:spacing w:after="200" w:line="276" w:lineRule="auto"/>
    </w:pPr>
    <w:rPr>
      <w:i/>
      <w:iCs/>
      <w:color w:val="000000" w:themeColor="text1"/>
    </w:rPr>
  </w:style>
  <w:style w:type="character" w:customStyle="1" w:styleId="QuoteChar">
    <w:name w:val="Quote Char"/>
    <w:basedOn w:val="DefaultParagraphFont"/>
    <w:link w:val="Quote"/>
    <w:uiPriority w:val="29"/>
    <w:rsid w:val="00D54D2E"/>
    <w:rPr>
      <w:i/>
      <w:iCs/>
      <w:color w:val="000000" w:themeColor="text1"/>
    </w:rPr>
  </w:style>
  <w:style w:type="table" w:styleId="MediumGrid2-Accent6">
    <w:name w:val="Medium Grid 2 Accent 6"/>
    <w:basedOn w:val="TableNormal"/>
    <w:uiPriority w:val="68"/>
    <w:rsid w:val="00D54D2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customStyle="1" w:styleId="LightList-Accent12">
    <w:name w:val="Light List - Accent 12"/>
    <w:basedOn w:val="TableNormal"/>
    <w:uiPriority w:val="61"/>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MediumList2-Accent6">
    <w:name w:val="Medium List 2 Accent 6"/>
    <w:basedOn w:val="TableNormal"/>
    <w:uiPriority w:val="66"/>
    <w:rsid w:val="00D54D2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LightList-Accent6">
    <w:name w:val="Light List Accent 6"/>
    <w:basedOn w:val="TableNormal"/>
    <w:uiPriority w:val="61"/>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MediumGrid1-Accent6">
    <w:name w:val="Medium Grid 1 Accent 6"/>
    <w:basedOn w:val="TableNormal"/>
    <w:uiPriority w:val="67"/>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ColorfulShading-Accent6">
    <w:name w:val="Colorful Shading Accent 6"/>
    <w:basedOn w:val="TableNormal"/>
    <w:uiPriority w:val="7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24" w:space="0" w:color="4472C4"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table" w:styleId="MediumShading2-Accent6">
    <w:name w:val="Medium Shading 2 Accent 6"/>
    <w:basedOn w:val="TableNormal"/>
    <w:uiPriority w:val="64"/>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2-Accent5">
    <w:name w:val="Medium Grid 2 Accent 5"/>
    <w:basedOn w:val="TableNormal"/>
    <w:uiPriority w:val="68"/>
    <w:rsid w:val="00D54D2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cPr>
      <w:shd w:val="clear" w:color="auto" w:fill="D0DBF0" w:themeFill="accent5" w:themeFillTint="3F"/>
    </w:tcPr>
    <w:tblStylePr w:type="firstRow">
      <w:rPr>
        <w:b/>
        <w:bCs/>
        <w:color w:val="000000" w:themeColor="text1"/>
      </w:rPr>
      <w:tblPr/>
      <w:tcPr>
        <w:shd w:val="clear" w:color="auto" w:fill="ECF1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5" w:themeFillTint="33"/>
      </w:tcPr>
    </w:tblStylePr>
    <w:tblStylePr w:type="band1Vert">
      <w:tblPr/>
      <w:tcPr>
        <w:shd w:val="clear" w:color="auto" w:fill="A1B8E1" w:themeFill="accent5" w:themeFillTint="7F"/>
      </w:tcPr>
    </w:tblStylePr>
    <w:tblStylePr w:type="band1Horz">
      <w:tblPr/>
      <w:tcPr>
        <w:tcBorders>
          <w:insideH w:val="single" w:sz="6" w:space="0" w:color="4472C4" w:themeColor="accent5"/>
          <w:insideV w:val="single" w:sz="6" w:space="0" w:color="4472C4" w:themeColor="accent5"/>
        </w:tcBorders>
        <w:shd w:val="clear" w:color="auto" w:fill="A1B8E1" w:themeFill="accent5" w:themeFillTint="7F"/>
      </w:tcPr>
    </w:tblStylePr>
    <w:tblStylePr w:type="nwCell">
      <w:tblPr/>
      <w:tcPr>
        <w:shd w:val="clear" w:color="auto" w:fill="FFFFFF" w:themeFill="background1"/>
      </w:tcPr>
    </w:tblStylePr>
  </w:style>
  <w:style w:type="table" w:styleId="DarkList-Accent6">
    <w:name w:val="Dark List Accent 6"/>
    <w:basedOn w:val="TableNormal"/>
    <w:uiPriority w:val="70"/>
    <w:rsid w:val="00D54D2E"/>
    <w:pPr>
      <w:spacing w:after="0" w:line="240" w:lineRule="auto"/>
    </w:pPr>
    <w:rPr>
      <w:rFonts w:ascii="Times New Roman" w:eastAsia="Times New Roman" w:hAnsi="Times New Roman" w:cs="Times New Roman"/>
      <w:color w:val="FFFFFF" w:themeColor="background1"/>
      <w:sz w:val="20"/>
      <w:szCs w:val="20"/>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table" w:styleId="ColorfulShading-Accent5">
    <w:name w:val="Colorful Shading Accent 5"/>
    <w:basedOn w:val="TableNormal"/>
    <w:uiPriority w:val="71"/>
    <w:rsid w:val="00D54D2E"/>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styleId="LightShading-Accent6">
    <w:name w:val="Light Shading Accent 6"/>
    <w:basedOn w:val="TableNormal"/>
    <w:uiPriority w:val="60"/>
    <w:rsid w:val="00D54D2E"/>
    <w:pPr>
      <w:spacing w:after="0" w:line="240" w:lineRule="auto"/>
    </w:pPr>
    <w:rPr>
      <w:rFonts w:ascii="Times New Roman" w:eastAsia="Times New Roman" w:hAnsi="Times New Roman" w:cs="Times New Roman"/>
      <w:color w:val="538135" w:themeColor="accent6" w:themeShade="BF"/>
      <w:sz w:val="20"/>
      <w:szCs w:val="20"/>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customStyle="1" w:styleId="LightGrid-Accent11">
    <w:name w:val="Light Grid - Accent 11"/>
    <w:basedOn w:val="TableNormal"/>
    <w:uiPriority w:val="62"/>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styleId="LightGrid-Accent4">
    <w:name w:val="Light Grid Accent 4"/>
    <w:basedOn w:val="TableNormal"/>
    <w:uiPriority w:val="62"/>
    <w:rsid w:val="00D54D2E"/>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MediumGrid2-Accent1">
    <w:name w:val="Medium Grid 2 Accent 1"/>
    <w:basedOn w:val="TableNormal"/>
    <w:uiPriority w:val="68"/>
    <w:rsid w:val="00D54D2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paragraph" w:styleId="TableofFigures">
    <w:name w:val="table of figures"/>
    <w:basedOn w:val="Normal"/>
    <w:next w:val="Normal"/>
    <w:autoRedefine/>
    <w:uiPriority w:val="99"/>
    <w:unhideWhenUsed/>
    <w:qFormat/>
    <w:rsid w:val="00D54D2E"/>
    <w:pPr>
      <w:spacing w:after="0" w:line="276" w:lineRule="auto"/>
    </w:pPr>
    <w:rPr>
      <w:rFonts w:ascii="Calibri" w:eastAsia="Calibri" w:hAnsi="Calibri" w:cs="Calibri"/>
      <w:i/>
      <w:iCs/>
      <w:sz w:val="20"/>
      <w:szCs w:val="20"/>
    </w:rPr>
  </w:style>
  <w:style w:type="table" w:styleId="LightShading-Accent4">
    <w:name w:val="Light Shading Accent 4"/>
    <w:basedOn w:val="TableNormal"/>
    <w:uiPriority w:val="60"/>
    <w:rsid w:val="00D54D2E"/>
    <w:pPr>
      <w:spacing w:after="0" w:line="240" w:lineRule="auto"/>
    </w:pPr>
    <w:rPr>
      <w:color w:val="BF8F00" w:themeColor="accent4" w:themeShade="BF"/>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Shading-Accent5">
    <w:name w:val="Light Shading Accent 5"/>
    <w:basedOn w:val="TableNormal"/>
    <w:uiPriority w:val="60"/>
    <w:rsid w:val="00D54D2E"/>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customStyle="1" w:styleId="GridTable6ColorfulAccent1">
    <w:name w:val="Grid Table 6 Colorful Accent 1"/>
    <w:basedOn w:val="TableNormal"/>
    <w:uiPriority w:val="51"/>
    <w:rsid w:val="00D54D2E"/>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1LightAccent1">
    <w:name w:val="Grid Table 1 Light Accent 1"/>
    <w:basedOn w:val="TableNormal"/>
    <w:uiPriority w:val="46"/>
    <w:rsid w:val="00D54D2E"/>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PlainTable1">
    <w:name w:val="Plain Table 1"/>
    <w:basedOn w:val="TableNormal"/>
    <w:uiPriority w:val="41"/>
    <w:rsid w:val="00D54D2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3Accent1">
    <w:name w:val="List Table 3 Accent 1"/>
    <w:basedOn w:val="TableNormal"/>
    <w:uiPriority w:val="48"/>
    <w:rsid w:val="00D54D2E"/>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GridTable4Accent4">
    <w:name w:val="Grid Table 4 Accent 4"/>
    <w:basedOn w:val="TableNormal"/>
    <w:uiPriority w:val="49"/>
    <w:rsid w:val="00D54D2E"/>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1LightAccent2">
    <w:name w:val="Grid Table 1 Light Accent 2"/>
    <w:basedOn w:val="TableNormal"/>
    <w:uiPriority w:val="46"/>
    <w:rsid w:val="00D54D2E"/>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1Light">
    <w:name w:val="Grid Table 1 Light"/>
    <w:basedOn w:val="TableNormal"/>
    <w:uiPriority w:val="46"/>
    <w:rsid w:val="00D54D2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5">
    <w:name w:val="Grid Table 1 Light Accent 5"/>
    <w:basedOn w:val="TableNormal"/>
    <w:uiPriority w:val="46"/>
    <w:rsid w:val="00D54D2E"/>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GridTable1LightAccent4">
    <w:name w:val="Grid Table 1 Light Accent 4"/>
    <w:basedOn w:val="TableNormal"/>
    <w:uiPriority w:val="46"/>
    <w:rsid w:val="00D54D2E"/>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D54D2E"/>
    <w:pPr>
      <w:keepLines/>
      <w:spacing w:before="240" w:line="259" w:lineRule="auto"/>
      <w:ind w:left="0"/>
      <w:jc w:val="left"/>
      <w:outlineLvl w:val="9"/>
    </w:pPr>
    <w:rPr>
      <w:rFonts w:asciiTheme="majorHAnsi" w:eastAsiaTheme="majorEastAsia" w:hAnsiTheme="majorHAnsi" w:cstheme="majorBidi"/>
      <w:b w:val="0"/>
      <w:i w:val="0"/>
      <w:color w:val="2E74B5" w:themeColor="accent1" w:themeShade="BF"/>
      <w:sz w:val="32"/>
      <w:szCs w:val="32"/>
      <w:u w:val="none"/>
    </w:rPr>
  </w:style>
  <w:style w:type="paragraph" w:styleId="TOC2">
    <w:name w:val="toc 2"/>
    <w:basedOn w:val="Normal"/>
    <w:next w:val="Normal"/>
    <w:autoRedefine/>
    <w:uiPriority w:val="39"/>
    <w:unhideWhenUsed/>
    <w:rsid w:val="00D54D2E"/>
    <w:pPr>
      <w:spacing w:after="100"/>
      <w:ind w:left="220"/>
    </w:pPr>
  </w:style>
  <w:style w:type="paragraph" w:styleId="TOC3">
    <w:name w:val="toc 3"/>
    <w:basedOn w:val="Normal"/>
    <w:next w:val="Normal"/>
    <w:autoRedefine/>
    <w:uiPriority w:val="39"/>
    <w:unhideWhenUsed/>
    <w:rsid w:val="00D54D2E"/>
    <w:pPr>
      <w:spacing w:after="100"/>
      <w:ind w:left="440"/>
    </w:pPr>
  </w:style>
  <w:style w:type="character" w:styleId="Hyperlink">
    <w:name w:val="Hyperlink"/>
    <w:basedOn w:val="DefaultParagraphFont"/>
    <w:uiPriority w:val="99"/>
    <w:unhideWhenUsed/>
    <w:rsid w:val="00D54D2E"/>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oleObject" Target="embeddings/oleObject2.bin"/><Relationship Id="rId18" Type="http://schemas.openxmlformats.org/officeDocument/2006/relationships/image" Target="media/image7.emf"/><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oleObject" Target="embeddings/oleObject4.bin"/><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3.emf"/><Relationship Id="rId19"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5.emf"/><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2" Type="http://schemas.openxmlformats.org/officeDocument/2006/relationships/oleObject" Target="file:///C:\Users\Tekalign\Desktop\land.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44"/>
    </mc:Choice>
    <mc:Fallback>
      <c:style val="44"/>
    </mc:Fallback>
  </mc:AlternateContent>
  <c:clrMapOvr bg1="lt1" tx1="dk1" bg2="lt2" tx2="dk2" accent1="accent1" accent2="accent2" accent3="accent3" accent4="accent4" accent5="accent5" accent6="accent6" hlink="hlink" folHlink="folHlink"/>
  <c:chart>
    <c:title>
      <c:overlay val="0"/>
      <c:txPr>
        <a:bodyPr/>
        <a:lstStyle/>
        <a:p>
          <a:pPr>
            <a:defRPr sz="1200">
              <a:latin typeface="Times New Roman" pitchFamily="18" charset="0"/>
              <a:cs typeface="Times New Roman" pitchFamily="18" charset="0"/>
            </a:defRPr>
          </a:pPr>
          <a:endParaRPr lang="en-US"/>
        </a:p>
      </c:txPr>
    </c:title>
    <c:autoTitleDeleted val="0"/>
    <c:plotArea>
      <c:layout/>
      <c:pieChart>
        <c:varyColors val="1"/>
        <c:ser>
          <c:idx val="0"/>
          <c:order val="0"/>
          <c:tx>
            <c:strRef>
              <c:f>Sheet1!$C$1</c:f>
              <c:strCache>
                <c:ptCount val="1"/>
                <c:pt idx="0">
                  <c:v>Size (Hekt) </c:v>
                </c:pt>
              </c:strCache>
            </c:strRef>
          </c:tx>
          <c:explosion val="25"/>
          <c:cat>
            <c:strRef>
              <c:f>Sheet1!$B$2:$B$9</c:f>
              <c:strCache>
                <c:ptCount val="8"/>
                <c:pt idx="0">
                  <c:v>Purre and Mixed residencial </c:v>
                </c:pt>
                <c:pt idx="1">
                  <c:v>Business and commerecial </c:v>
                </c:pt>
                <c:pt idx="2">
                  <c:v>Services </c:v>
                </c:pt>
                <c:pt idx="3">
                  <c:v>Manufacturing and store </c:v>
                </c:pt>
                <c:pt idx="4">
                  <c:v>Infrasturature and trasportation </c:v>
                </c:pt>
                <c:pt idx="5">
                  <c:v>Open space and Envaromental sensetive </c:v>
                </c:pt>
                <c:pt idx="6">
                  <c:v>Administration </c:v>
                </c:pt>
                <c:pt idx="7">
                  <c:v>Total</c:v>
                </c:pt>
              </c:strCache>
            </c:strRef>
          </c:cat>
          <c:val>
            <c:numRef>
              <c:f>Sheet1!$C$2:$C$9</c:f>
              <c:numCache>
                <c:formatCode>General</c:formatCode>
                <c:ptCount val="8"/>
                <c:pt idx="0">
                  <c:v>617.80999999999949</c:v>
                </c:pt>
                <c:pt idx="1">
                  <c:v>134.31</c:v>
                </c:pt>
                <c:pt idx="2">
                  <c:v>134.56</c:v>
                </c:pt>
                <c:pt idx="3">
                  <c:v>527.95999999999947</c:v>
                </c:pt>
                <c:pt idx="4">
                  <c:v>1008.025</c:v>
                </c:pt>
                <c:pt idx="5">
                  <c:v>1627.05</c:v>
                </c:pt>
                <c:pt idx="6">
                  <c:v>94.015000000000001</c:v>
                </c:pt>
                <c:pt idx="7">
                  <c:v>4143.7300000000005</c:v>
                </c:pt>
              </c:numCache>
            </c:numRef>
          </c:val>
        </c:ser>
        <c:ser>
          <c:idx val="1"/>
          <c:order val="1"/>
          <c:tx>
            <c:strRef>
              <c:f>Sheet1!$D$1</c:f>
              <c:strCache>
                <c:ptCount val="1"/>
                <c:pt idx="0">
                  <c:v>Percent (%) </c:v>
                </c:pt>
              </c:strCache>
            </c:strRef>
          </c:tx>
          <c:explosion val="25"/>
          <c:cat>
            <c:strRef>
              <c:f>Sheet1!$B$2:$B$9</c:f>
              <c:strCache>
                <c:ptCount val="8"/>
                <c:pt idx="0">
                  <c:v>Purre and Mixed residencial </c:v>
                </c:pt>
                <c:pt idx="1">
                  <c:v>Business and commerecial </c:v>
                </c:pt>
                <c:pt idx="2">
                  <c:v>Services </c:v>
                </c:pt>
                <c:pt idx="3">
                  <c:v>Manufacturing and store </c:v>
                </c:pt>
                <c:pt idx="4">
                  <c:v>Infrasturature and trasportation </c:v>
                </c:pt>
                <c:pt idx="5">
                  <c:v>Open space and Envaromental sensetive </c:v>
                </c:pt>
                <c:pt idx="6">
                  <c:v>Administration </c:v>
                </c:pt>
                <c:pt idx="7">
                  <c:v>Total</c:v>
                </c:pt>
              </c:strCache>
            </c:strRef>
          </c:cat>
          <c:val>
            <c:numRef>
              <c:f>Sheet1!$D$2:$D$9</c:f>
              <c:numCache>
                <c:formatCode>0.00%</c:formatCode>
                <c:ptCount val="8"/>
                <c:pt idx="0">
                  <c:v>0.14910000000000001</c:v>
                </c:pt>
                <c:pt idx="1">
                  <c:v>3.2400000000000213E-2</c:v>
                </c:pt>
                <c:pt idx="2">
                  <c:v>3.2500000000000168E-2</c:v>
                </c:pt>
                <c:pt idx="3">
                  <c:v>0.12740000000000001</c:v>
                </c:pt>
                <c:pt idx="4">
                  <c:v>0.24330000000000004</c:v>
                </c:pt>
                <c:pt idx="5">
                  <c:v>0.39270000000000038</c:v>
                </c:pt>
                <c:pt idx="6">
                  <c:v>2.2700000000000012E-2</c:v>
                </c:pt>
                <c:pt idx="7">
                  <c:v>1</c:v>
                </c:pt>
              </c:numCache>
            </c:numRef>
          </c:val>
        </c:ser>
        <c:dLbls>
          <c:showLegendKey val="0"/>
          <c:showVal val="0"/>
          <c:showCatName val="0"/>
          <c:showSerName val="0"/>
          <c:showPercent val="0"/>
          <c:showBubbleSize val="0"/>
          <c:showLeaderLines val="1"/>
        </c:dLbls>
        <c:firstSliceAng val="0"/>
      </c:pieChart>
    </c:plotArea>
    <c:legend>
      <c:legendPos val="r"/>
      <c:overlay val="0"/>
      <c:txPr>
        <a:bodyPr/>
        <a:lstStyle/>
        <a:p>
          <a:pPr>
            <a:defRPr sz="1200">
              <a:latin typeface="Times New Roman" pitchFamily="18" charset="0"/>
              <a:cs typeface="Times New Roman" pitchFamily="18" charset="0"/>
            </a:defRPr>
          </a:pPr>
          <a:endParaRPr lang="en-US"/>
        </a:p>
      </c:txPr>
    </c:legend>
    <c:plotVisOnly val="1"/>
    <c:dispBlanksAs val="zero"/>
    <c:showDLblsOverMax val="0"/>
  </c:chart>
  <c:spPr>
    <a:solidFill>
      <a:sysClr val="window" lastClr="FFFFFF"/>
    </a:solidFill>
    <a:ln w="12700" cap="flat" cmpd="sng" algn="ctr">
      <a:solidFill>
        <a:sysClr val="windowText" lastClr="000000"/>
      </a:solidFill>
      <a:prstDash val="solid"/>
      <a:miter lim="800000"/>
    </a:ln>
    <a:effectLst/>
  </c:spPr>
  <c:txPr>
    <a:bodyPr/>
    <a:lstStyle/>
    <a:p>
      <a:pPr>
        <a:defRPr>
          <a:solidFill>
            <a:sysClr val="windowText" lastClr="000000"/>
          </a:solidFill>
          <a:latin typeface="+mn-lt"/>
          <a:ea typeface="+mn-ea"/>
          <a:cs typeface="+mn-cs"/>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181</TotalTime>
  <Pages>31</Pages>
  <Words>5126</Words>
  <Characters>29221</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Guest</dc:creator>
  <cp:keywords/>
  <dc:description/>
  <cp:lastModifiedBy>zelalem</cp:lastModifiedBy>
  <cp:revision>228</cp:revision>
  <dcterms:created xsi:type="dcterms:W3CDTF">2023-01-25T04:24:00Z</dcterms:created>
  <dcterms:modified xsi:type="dcterms:W3CDTF">2023-02-20T18:32:00Z</dcterms:modified>
</cp:coreProperties>
</file>